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A3" w:rsidRDefault="00021EA3" w:rsidP="00021EA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PITANJA ZA PONAVLJANJE – BIOSFERA I DEMOGRAFIJA</w:t>
      </w:r>
    </w:p>
    <w:p w:rsidR="00021EA3" w:rsidRDefault="00021EA3" w:rsidP="00021EA3">
      <w:pPr>
        <w:rPr>
          <w:rFonts w:ascii="Arial" w:hAnsi="Arial" w:cs="Arial"/>
          <w:lang w:val="sr-Latn-CS"/>
        </w:rPr>
      </w:pP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Koje prirodne zone se razlikuju na prostoru od ekvatora do polova?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Osnovne odlike vlažnih (kišnih) šuma?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Kako se vlažne šume zovu u J. Americi, u Aziji i Africi</w:t>
      </w:r>
      <w:r>
        <w:rPr>
          <w:rFonts w:ascii="Arial" w:hAnsi="Arial" w:cs="Arial"/>
          <w:vertAlign w:val="superscript"/>
          <w:lang w:val="sr-Latn-CS"/>
        </w:rPr>
        <w:t>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savane, koje su njihove odlike?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Objasni šta su ljanosi, a šta kamposi i gde su rasprostranjeni.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stepe, kako se zovu u Severnoj Americi,  a kako u  Južnoj Americi?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Koje su odlike Sredozemne šume i gde se ona prostire?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Šta su makije</w:t>
      </w:r>
      <w:r w:rsidRPr="00542D67">
        <w:rPr>
          <w:rFonts w:ascii="Arial" w:hAnsi="Arial" w:cs="Arial"/>
          <w:lang w:val="sr-Latn-CS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se još nazivaju četinarske šume?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tundre i gde se one prostiru?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polarne pustinje?</w:t>
      </w:r>
      <w:r>
        <w:rPr>
          <w:rFonts w:ascii="Arial" w:hAnsi="Arial" w:cs="Arial"/>
          <w:lang w:val="sr-Latn-CS"/>
        </w:rPr>
        <w:t xml:space="preserve"> Ko ovde živi?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Navedi spratove koji se smenjujuu kada je u pitanju vertikalna biljna zonalnost.</w:t>
      </w:r>
    </w:p>
    <w:p w:rsidR="00021EA3" w:rsidRDefault="00021EA3" w:rsidP="00021EA3">
      <w:pPr>
        <w:ind w:left="720"/>
        <w:rPr>
          <w:rFonts w:ascii="Arial" w:hAnsi="Arial" w:cs="Arial"/>
          <w:lang w:val="sr-Latn-CS"/>
        </w:rPr>
      </w:pPr>
    </w:p>
    <w:p w:rsidR="00021EA3" w:rsidRPr="00542D67" w:rsidRDefault="00021EA3" w:rsidP="00021EA3">
      <w:pPr>
        <w:ind w:left="720"/>
        <w:rPr>
          <w:rFonts w:ascii="Arial" w:hAnsi="Arial" w:cs="Arial"/>
          <w:lang w:val="sr-Latn-CS"/>
        </w:rPr>
      </w:pP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proučava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demografija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ekumena</w:t>
      </w:r>
      <w:proofErr w:type="spellEnd"/>
      <w:r w:rsidRPr="00542D67">
        <w:rPr>
          <w:rFonts w:ascii="Arial" w:hAnsi="Arial" w:cs="Arial"/>
          <w:lang w:val="fr-FR"/>
        </w:rPr>
        <w:t xml:space="preserve">, a </w:t>
      </w: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anekumena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gustina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naseljenosti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Koji su </w:t>
      </w:r>
      <w:proofErr w:type="spellStart"/>
      <w:r>
        <w:rPr>
          <w:rFonts w:ascii="Arial" w:hAnsi="Arial" w:cs="Arial"/>
          <w:lang w:val="fr-FR"/>
        </w:rPr>
        <w:t>najgušće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naseljeni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delovi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sveta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natalitet</w:t>
      </w:r>
      <w:proofErr w:type="spellEnd"/>
      <w:r w:rsidRPr="00542D67">
        <w:rPr>
          <w:rFonts w:ascii="Arial" w:hAnsi="Arial" w:cs="Arial"/>
          <w:lang w:val="fr-FR"/>
        </w:rPr>
        <w:t xml:space="preserve">, a </w:t>
      </w: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mortalitet</w:t>
      </w:r>
      <w:proofErr w:type="spellEnd"/>
      <w:r w:rsidRPr="00542D67">
        <w:rPr>
          <w:rFonts w:ascii="Arial" w:hAnsi="Arial" w:cs="Arial"/>
          <w:lang w:val="fr-FR"/>
        </w:rPr>
        <w:t>?</w:t>
      </w:r>
      <w:r>
        <w:rPr>
          <w:rFonts w:ascii="Arial" w:hAnsi="Arial" w:cs="Arial"/>
          <w:lang w:val="fr-FR"/>
        </w:rPr>
        <w:t xml:space="preserve"> Kako se </w:t>
      </w:r>
      <w:proofErr w:type="spellStart"/>
      <w:r>
        <w:rPr>
          <w:rFonts w:ascii="Arial" w:hAnsi="Arial" w:cs="Arial"/>
          <w:lang w:val="fr-FR"/>
        </w:rPr>
        <w:t>izražava</w:t>
      </w:r>
      <w:proofErr w:type="spellEnd"/>
      <w:r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prirodni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priraštaj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depopulacija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Kako se </w:t>
      </w:r>
      <w:proofErr w:type="spellStart"/>
      <w:r>
        <w:rPr>
          <w:rFonts w:ascii="Arial" w:hAnsi="Arial" w:cs="Arial"/>
          <w:lang w:val="fr-FR"/>
        </w:rPr>
        <w:t>zove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pojava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naglog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porasta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broja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stanovnika</w:t>
      </w:r>
      <w:proofErr w:type="spellEnd"/>
      <w:r w:rsidRPr="00021EA3">
        <w:rPr>
          <w:rFonts w:ascii="Arial" w:hAnsi="Arial" w:cs="Arial"/>
          <w:lang w:val="fr-FR"/>
        </w:rPr>
        <w:t>?</w:t>
      </w:r>
    </w:p>
    <w:p w:rsidR="00021EA3" w:rsidRPr="00021EA3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Šta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čini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prirodno</w:t>
      </w:r>
      <w:proofErr w:type="spellEnd"/>
      <w:r>
        <w:rPr>
          <w:rFonts w:ascii="Arial" w:hAnsi="Arial" w:cs="Arial"/>
          <w:lang w:val="fr-FR"/>
        </w:rPr>
        <w:t xml:space="preserve">, a </w:t>
      </w:r>
      <w:proofErr w:type="spellStart"/>
      <w:r>
        <w:rPr>
          <w:rFonts w:ascii="Arial" w:hAnsi="Arial" w:cs="Arial"/>
          <w:lang w:val="fr-FR"/>
        </w:rPr>
        <w:t>šta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mehaničko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kretanje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stanovništva</w:t>
      </w:r>
      <w:proofErr w:type="spellEnd"/>
      <w:r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su </w:t>
      </w:r>
      <w:proofErr w:type="spellStart"/>
      <w:r w:rsidRPr="00542D67">
        <w:rPr>
          <w:rFonts w:ascii="Arial" w:hAnsi="Arial" w:cs="Arial"/>
          <w:lang w:val="fr-FR"/>
        </w:rPr>
        <w:t>migracije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su </w:t>
      </w:r>
      <w:proofErr w:type="spellStart"/>
      <w:r w:rsidRPr="00542D67">
        <w:rPr>
          <w:rFonts w:ascii="Arial" w:hAnsi="Arial" w:cs="Arial"/>
          <w:lang w:val="fr-FR"/>
        </w:rPr>
        <w:t>emigracije</w:t>
      </w:r>
      <w:proofErr w:type="spellEnd"/>
      <w:r w:rsidRPr="00542D67">
        <w:rPr>
          <w:rFonts w:ascii="Arial" w:hAnsi="Arial" w:cs="Arial"/>
          <w:lang w:val="fr-FR"/>
        </w:rPr>
        <w:t xml:space="preserve">, a </w:t>
      </w: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imigracije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r w:rsidRPr="00542D67">
        <w:rPr>
          <w:rFonts w:ascii="Arial" w:hAnsi="Arial" w:cs="Arial"/>
          <w:lang w:val="fr-FR"/>
        </w:rPr>
        <w:t xml:space="preserve">Koji su </w:t>
      </w:r>
      <w:proofErr w:type="spellStart"/>
      <w:r w:rsidRPr="00542D67">
        <w:rPr>
          <w:rFonts w:ascii="Arial" w:hAnsi="Arial" w:cs="Arial"/>
          <w:lang w:val="fr-FR"/>
        </w:rPr>
        <w:t>osnovni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razlozi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za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migracije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Kako se </w:t>
      </w:r>
      <w:proofErr w:type="spellStart"/>
      <w:r>
        <w:rPr>
          <w:rFonts w:ascii="Arial" w:hAnsi="Arial" w:cs="Arial"/>
          <w:lang w:val="fr-FR"/>
        </w:rPr>
        <w:t>zovu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faktori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koji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utiču</w:t>
      </w:r>
      <w:proofErr w:type="spellEnd"/>
      <w:r>
        <w:rPr>
          <w:rFonts w:ascii="Arial" w:hAnsi="Arial" w:cs="Arial"/>
          <w:lang w:val="fr-FR"/>
        </w:rPr>
        <w:t xml:space="preserve"> na </w:t>
      </w:r>
      <w:proofErr w:type="spellStart"/>
      <w:r>
        <w:rPr>
          <w:rFonts w:ascii="Arial" w:hAnsi="Arial" w:cs="Arial"/>
          <w:lang w:val="fr-FR"/>
        </w:rPr>
        <w:t>migracije</w:t>
      </w:r>
      <w:proofErr w:type="spellEnd"/>
      <w:r>
        <w:rPr>
          <w:rFonts w:ascii="Arial" w:hAnsi="Arial" w:cs="Arial"/>
          <w:lang w:val="fr-FR"/>
        </w:rPr>
        <w:t> ?</w:t>
      </w:r>
    </w:p>
    <w:p w:rsidR="00021EA3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r w:rsidRPr="00542D67">
        <w:rPr>
          <w:rFonts w:ascii="Arial" w:hAnsi="Arial" w:cs="Arial"/>
          <w:lang w:val="fr-FR"/>
        </w:rPr>
        <w:t xml:space="preserve">Na </w:t>
      </w:r>
      <w:proofErr w:type="spellStart"/>
      <w:r w:rsidRPr="00542D67">
        <w:rPr>
          <w:rFonts w:ascii="Arial" w:hAnsi="Arial" w:cs="Arial"/>
          <w:lang w:val="fr-FR"/>
        </w:rPr>
        <w:t>osnovu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čega</w:t>
      </w:r>
      <w:proofErr w:type="spellEnd"/>
      <w:r w:rsidRPr="00542D67">
        <w:rPr>
          <w:rFonts w:ascii="Arial" w:hAnsi="Arial" w:cs="Arial"/>
          <w:lang w:val="fr-FR"/>
        </w:rPr>
        <w:t xml:space="preserve"> se </w:t>
      </w:r>
      <w:proofErr w:type="spellStart"/>
      <w:r w:rsidRPr="00542D67">
        <w:rPr>
          <w:rFonts w:ascii="Arial" w:hAnsi="Arial" w:cs="Arial"/>
          <w:lang w:val="fr-FR"/>
        </w:rPr>
        <w:t>sve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odr</w:t>
      </w:r>
      <w:r>
        <w:rPr>
          <w:rFonts w:ascii="Arial" w:hAnsi="Arial" w:cs="Arial"/>
          <w:lang w:val="fr-FR"/>
        </w:rPr>
        <w:t>e</w:t>
      </w:r>
      <w:r w:rsidRPr="00542D67">
        <w:rPr>
          <w:rFonts w:ascii="Arial" w:hAnsi="Arial" w:cs="Arial"/>
          <w:lang w:val="fr-FR"/>
        </w:rPr>
        <w:t>đuje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struktura</w:t>
      </w:r>
      <w:proofErr w:type="spellEnd"/>
      <w:r w:rsidRPr="00542D67">
        <w:rPr>
          <w:rFonts w:ascii="Arial" w:hAnsi="Arial" w:cs="Arial"/>
          <w:lang w:val="fr-FR"/>
        </w:rPr>
        <w:t xml:space="preserve"> (</w:t>
      </w:r>
      <w:proofErr w:type="spellStart"/>
      <w:r w:rsidRPr="00542D67">
        <w:rPr>
          <w:rFonts w:ascii="Arial" w:hAnsi="Arial" w:cs="Arial"/>
          <w:lang w:val="fr-FR"/>
        </w:rPr>
        <w:t>sastav</w:t>
      </w:r>
      <w:proofErr w:type="spellEnd"/>
      <w:r w:rsidRPr="00542D67">
        <w:rPr>
          <w:rFonts w:ascii="Arial" w:hAnsi="Arial" w:cs="Arial"/>
          <w:lang w:val="fr-FR"/>
        </w:rPr>
        <w:t xml:space="preserve">) </w:t>
      </w:r>
      <w:proofErr w:type="spellStart"/>
      <w:r w:rsidRPr="00542D67">
        <w:rPr>
          <w:rFonts w:ascii="Arial" w:hAnsi="Arial" w:cs="Arial"/>
          <w:lang w:val="fr-FR"/>
        </w:rPr>
        <w:t>stanovništva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 </w:t>
      </w:r>
      <w:proofErr w:type="spellStart"/>
      <w:r>
        <w:rPr>
          <w:rFonts w:ascii="Arial" w:hAnsi="Arial" w:cs="Arial"/>
          <w:lang w:val="fr-FR"/>
        </w:rPr>
        <w:t>koje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grupe</w:t>
      </w:r>
      <w:proofErr w:type="spellEnd"/>
      <w:r>
        <w:rPr>
          <w:rFonts w:ascii="Arial" w:hAnsi="Arial" w:cs="Arial"/>
          <w:lang w:val="fr-FR"/>
        </w:rPr>
        <w:t xml:space="preserve"> se </w:t>
      </w:r>
      <w:proofErr w:type="spellStart"/>
      <w:r>
        <w:rPr>
          <w:rFonts w:ascii="Arial" w:hAnsi="Arial" w:cs="Arial"/>
          <w:lang w:val="fr-FR"/>
        </w:rPr>
        <w:t>deli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stanovništvo</w:t>
      </w:r>
      <w:proofErr w:type="spellEnd"/>
      <w:r>
        <w:rPr>
          <w:rFonts w:ascii="Arial" w:hAnsi="Arial" w:cs="Arial"/>
          <w:lang w:val="fr-FR"/>
        </w:rPr>
        <w:t xml:space="preserve"> po </w:t>
      </w:r>
      <w:proofErr w:type="spellStart"/>
      <w:r>
        <w:rPr>
          <w:rFonts w:ascii="Arial" w:hAnsi="Arial" w:cs="Arial"/>
          <w:lang w:val="fr-FR"/>
        </w:rPr>
        <w:t>biološkoj</w:t>
      </w:r>
      <w:proofErr w:type="spellEnd"/>
      <w:r>
        <w:rPr>
          <w:rFonts w:ascii="Arial" w:hAnsi="Arial" w:cs="Arial"/>
          <w:lang w:val="fr-FR"/>
        </w:rPr>
        <w:t xml:space="preserve">, a </w:t>
      </w:r>
      <w:proofErr w:type="spellStart"/>
      <w:r>
        <w:rPr>
          <w:rFonts w:ascii="Arial" w:hAnsi="Arial" w:cs="Arial"/>
          <w:lang w:val="fr-FR"/>
        </w:rPr>
        <w:t>kako</w:t>
      </w:r>
      <w:proofErr w:type="spellEnd"/>
      <w:r>
        <w:rPr>
          <w:rFonts w:ascii="Arial" w:hAnsi="Arial" w:cs="Arial"/>
          <w:lang w:val="fr-FR"/>
        </w:rPr>
        <w:t xml:space="preserve"> po socio-</w:t>
      </w:r>
      <w:proofErr w:type="spellStart"/>
      <w:r>
        <w:rPr>
          <w:rFonts w:ascii="Arial" w:hAnsi="Arial" w:cs="Arial"/>
          <w:lang w:val="fr-FR"/>
        </w:rPr>
        <w:t>ekonomskoj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strukturi</w:t>
      </w:r>
      <w:proofErr w:type="spellEnd"/>
      <w:r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Koliko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postoji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rasnih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tipova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ljudi</w:t>
      </w:r>
      <w:proofErr w:type="spellEnd"/>
      <w:r w:rsidRPr="00542D67">
        <w:rPr>
          <w:rFonts w:ascii="Arial" w:hAnsi="Arial" w:cs="Arial"/>
          <w:lang w:val="fr-FR"/>
        </w:rPr>
        <w:t xml:space="preserve"> i </w:t>
      </w:r>
      <w:proofErr w:type="spellStart"/>
      <w:r w:rsidRPr="00542D67">
        <w:rPr>
          <w:rFonts w:ascii="Arial" w:hAnsi="Arial" w:cs="Arial"/>
          <w:lang w:val="fr-FR"/>
        </w:rPr>
        <w:t>koje</w:t>
      </w:r>
      <w:proofErr w:type="spellEnd"/>
      <w:r w:rsidRPr="00542D67">
        <w:rPr>
          <w:rFonts w:ascii="Arial" w:hAnsi="Arial" w:cs="Arial"/>
          <w:lang w:val="fr-FR"/>
        </w:rPr>
        <w:t xml:space="preserve"> su?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rasizam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narod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Koje</w:t>
      </w:r>
      <w:proofErr w:type="spellEnd"/>
      <w:r w:rsidRPr="00542D67">
        <w:rPr>
          <w:rFonts w:ascii="Arial" w:hAnsi="Arial" w:cs="Arial"/>
          <w:lang w:val="fr-FR"/>
        </w:rPr>
        <w:t xml:space="preserve"> su </w:t>
      </w:r>
      <w:proofErr w:type="spellStart"/>
      <w:r w:rsidRPr="00542D67">
        <w:rPr>
          <w:rFonts w:ascii="Arial" w:hAnsi="Arial" w:cs="Arial"/>
          <w:lang w:val="fr-FR"/>
        </w:rPr>
        <w:t>najpoznatije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svetske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religije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Osnovne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karakteristike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hrišćanstva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Osnovne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karakteristike</w:t>
      </w:r>
      <w:proofErr w:type="spellEnd"/>
      <w:r w:rsidRPr="00542D67">
        <w:rPr>
          <w:rFonts w:ascii="Arial" w:hAnsi="Arial" w:cs="Arial"/>
          <w:lang w:val="fr-FR"/>
        </w:rPr>
        <w:t xml:space="preserve"> </w:t>
      </w:r>
      <w:proofErr w:type="spellStart"/>
      <w:r w:rsidRPr="00542D67">
        <w:rPr>
          <w:rFonts w:ascii="Arial" w:hAnsi="Arial" w:cs="Arial"/>
          <w:lang w:val="fr-FR"/>
        </w:rPr>
        <w:t>budizma</w:t>
      </w:r>
      <w:proofErr w:type="spellEnd"/>
      <w:r w:rsidRPr="00542D67">
        <w:rPr>
          <w:rFonts w:ascii="Arial" w:hAnsi="Arial" w:cs="Arial"/>
          <w:lang w:val="fr-FR"/>
        </w:rPr>
        <w:t xml:space="preserve"> i </w:t>
      </w:r>
      <w:proofErr w:type="spellStart"/>
      <w:r w:rsidRPr="00542D67">
        <w:rPr>
          <w:rFonts w:ascii="Arial" w:hAnsi="Arial" w:cs="Arial"/>
          <w:lang w:val="fr-FR"/>
        </w:rPr>
        <w:t>islama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it-IT"/>
        </w:rPr>
      </w:pPr>
      <w:r w:rsidRPr="00542D67">
        <w:rPr>
          <w:rFonts w:ascii="Arial" w:hAnsi="Arial" w:cs="Arial"/>
          <w:lang w:val="it-IT"/>
        </w:rPr>
        <w:t>Šta je ateizam?</w:t>
      </w:r>
    </w:p>
    <w:p w:rsidR="00021EA3" w:rsidRPr="00542D67" w:rsidRDefault="00021EA3" w:rsidP="00021EA3">
      <w:pPr>
        <w:numPr>
          <w:ilvl w:val="0"/>
          <w:numId w:val="1"/>
        </w:numPr>
        <w:rPr>
          <w:rFonts w:ascii="Arial" w:hAnsi="Arial" w:cs="Arial"/>
          <w:lang w:val="fr-FR"/>
        </w:rPr>
      </w:pPr>
      <w:proofErr w:type="spellStart"/>
      <w:r w:rsidRPr="00542D67">
        <w:rPr>
          <w:rFonts w:ascii="Arial" w:hAnsi="Arial" w:cs="Arial"/>
          <w:lang w:val="fr-FR"/>
        </w:rPr>
        <w:t>Šta</w:t>
      </w:r>
      <w:proofErr w:type="spellEnd"/>
      <w:r w:rsidRPr="00542D67">
        <w:rPr>
          <w:rFonts w:ascii="Arial" w:hAnsi="Arial" w:cs="Arial"/>
          <w:lang w:val="fr-FR"/>
        </w:rPr>
        <w:t xml:space="preserve"> je </w:t>
      </w:r>
      <w:proofErr w:type="spellStart"/>
      <w:r w:rsidRPr="00542D67">
        <w:rPr>
          <w:rFonts w:ascii="Arial" w:hAnsi="Arial" w:cs="Arial"/>
          <w:lang w:val="fr-FR"/>
        </w:rPr>
        <w:t>veroispovest</w:t>
      </w:r>
      <w:proofErr w:type="spellEnd"/>
      <w:r w:rsidRPr="00542D67">
        <w:rPr>
          <w:rFonts w:ascii="Arial" w:hAnsi="Arial" w:cs="Arial"/>
          <w:lang w:val="fr-FR"/>
        </w:rPr>
        <w:t>?</w:t>
      </w:r>
    </w:p>
    <w:p w:rsidR="00810443" w:rsidRDefault="00810443"/>
    <w:sectPr w:rsidR="00810443" w:rsidSect="0081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4DB"/>
    <w:multiLevelType w:val="hybridMultilevel"/>
    <w:tmpl w:val="C4047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1EA3"/>
    <w:rsid w:val="00021EA3"/>
    <w:rsid w:val="0081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Barisic</dc:creator>
  <cp:lastModifiedBy>Barisic</cp:lastModifiedBy>
  <cp:revision>1</cp:revision>
  <dcterms:created xsi:type="dcterms:W3CDTF">2015-11-30T22:53:00Z</dcterms:created>
  <dcterms:modified xsi:type="dcterms:W3CDTF">2015-11-30T23:03:00Z</dcterms:modified>
</cp:coreProperties>
</file>