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2D" w:rsidRDefault="009A14C2">
      <w:pPr>
        <w:rPr>
          <w:lang w:val="sr-Latn-RS"/>
        </w:rPr>
      </w:pPr>
      <w:r>
        <w:rPr>
          <w:lang w:val="sr-Latn-RS"/>
        </w:rPr>
        <w:t>Objasnite uzroke revolucije 1848-1849.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Zašto se revolucija zove proleće naroda?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Objasnite značaj revolucije 1848/49.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Objasnite pojam nacija.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 xml:space="preserve">Na koje oblasti je bilo podeljeno </w:t>
      </w:r>
      <w:proofErr w:type="spellStart"/>
      <w:r>
        <w:rPr>
          <w:lang w:val="sr-Latn-RS"/>
        </w:rPr>
        <w:t>Apeninsko</w:t>
      </w:r>
      <w:proofErr w:type="spellEnd"/>
      <w:r>
        <w:rPr>
          <w:lang w:val="sr-Latn-RS"/>
        </w:rPr>
        <w:t xml:space="preserve"> poluostrvo pre ujedinjenja?</w:t>
      </w:r>
    </w:p>
    <w:p w:rsidR="009A14C2" w:rsidRPr="009A14C2" w:rsidRDefault="009A14C2" w:rsidP="009A14C2">
      <w:pPr>
        <w:rPr>
          <w:lang w:val="sr-Latn-RS"/>
        </w:rPr>
      </w:pPr>
      <w:r>
        <w:rPr>
          <w:lang w:val="sr-Latn-RS"/>
        </w:rPr>
        <w:t>Koja država je imala vodeću ulogu u procesu ujedinjenja Apeninskog poluostrva i koja ličnost?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Kada je nastala Kraljevina Italija i ko je njen prvi kralj?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Koje države su pripojene Kraljevini Italiji nakon njenog nastanka?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Koja država je bila protivnik, a koja saveznik ujedinjenja Italije i zašto?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Kada je konačno završeno ujedinjenje Apeninskog poluostrva?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 je Đuzepe Garibaldi?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>Koje države su učestvovale u borbi za nemačko ujedinjenje?</w:t>
      </w:r>
    </w:p>
    <w:p w:rsidR="009A14C2" w:rsidRDefault="009A14C2">
      <w:pPr>
        <w:rPr>
          <w:lang w:val="sr-Latn-RS"/>
        </w:rPr>
      </w:pPr>
      <w:r>
        <w:rPr>
          <w:lang w:val="sr-Latn-RS"/>
        </w:rPr>
        <w:t xml:space="preserve">Kakva je uloga Oto fon </w:t>
      </w:r>
      <w:proofErr w:type="spellStart"/>
      <w:r>
        <w:rPr>
          <w:lang w:val="sr-Latn-RS"/>
        </w:rPr>
        <w:t>Bizmarka</w:t>
      </w:r>
      <w:proofErr w:type="spellEnd"/>
      <w:r>
        <w:rPr>
          <w:lang w:val="sr-Latn-RS"/>
        </w:rPr>
        <w:t xml:space="preserve"> u procesu ujedinjenja Nemačke i zašto su ga zvali gvozdeni kancelar?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Koja država je bila veliki protivnik ujedinjenja Nemačke i zašto?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Zašto je ujedinjenje Nemačke proglašeno u Versaju?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Kakav je oblik državnog uređenja u Italiji i Nemačkoj bio u 19 veku, a kakav je danas?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Kako je poraz Austrije u austrijsko –pruskom ratu uticao na njenu spoljnu politiku.?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Šta je Istočno pitanje?</w:t>
      </w:r>
    </w:p>
    <w:p w:rsidR="00B8121D" w:rsidRDefault="00B8121D">
      <w:pPr>
        <w:rPr>
          <w:lang w:val="sr-Latn-RS"/>
        </w:rPr>
      </w:pPr>
      <w:r>
        <w:rPr>
          <w:lang w:val="sr-Latn-RS"/>
        </w:rPr>
        <w:t>Koje države imaju status velikih sila u krajem 19 veka?</w:t>
      </w:r>
    </w:p>
    <w:p w:rsidR="009A14C2" w:rsidRPr="009A14C2" w:rsidRDefault="009A14C2">
      <w:pPr>
        <w:rPr>
          <w:lang w:val="sr-Latn-RS"/>
        </w:rPr>
      </w:pPr>
      <w:bookmarkStart w:id="0" w:name="_GoBack"/>
      <w:bookmarkEnd w:id="0"/>
    </w:p>
    <w:sectPr w:rsidR="009A14C2" w:rsidRPr="009A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87"/>
    <w:rsid w:val="0067652D"/>
    <w:rsid w:val="007D2451"/>
    <w:rsid w:val="009A14C2"/>
    <w:rsid w:val="00B8121D"/>
    <w:rsid w:val="00B95079"/>
    <w:rsid w:val="00C0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Protic</dc:creator>
  <cp:lastModifiedBy>Lidija Protic</cp:lastModifiedBy>
  <cp:revision>3</cp:revision>
  <dcterms:created xsi:type="dcterms:W3CDTF">2017-02-27T13:43:00Z</dcterms:created>
  <dcterms:modified xsi:type="dcterms:W3CDTF">2017-02-27T13:44:00Z</dcterms:modified>
</cp:coreProperties>
</file>