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D5" w:rsidRDefault="00311B4E">
      <w:proofErr w:type="spellStart"/>
      <w:r>
        <w:t>Priprema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gramStart"/>
      <w:r>
        <w:t>test  ČULA</w:t>
      </w:r>
      <w:proofErr w:type="gramEnd"/>
    </w:p>
    <w:p w:rsidR="00311B4E" w:rsidRDefault="00311B4E" w:rsidP="00311B4E">
      <w:pPr>
        <w:pStyle w:val="ListParagraph"/>
        <w:numPr>
          <w:ilvl w:val="0"/>
          <w:numId w:val="1"/>
        </w:numPr>
      </w:pPr>
      <w:r>
        <w:t>Obeleži delove oka i uha:</w:t>
      </w:r>
    </w:p>
    <w:p w:rsidR="00311B4E" w:rsidRDefault="00311B4E" w:rsidP="00311B4E">
      <w:pPr>
        <w:pStyle w:val="ListParagraph"/>
      </w:pPr>
      <w:r>
        <w:rPr>
          <w:rFonts w:ascii="TT443o00" w:hAnsi="TT443o00" w:cs="TT443o00"/>
          <w:noProof/>
        </w:rPr>
        <w:drawing>
          <wp:inline distT="0" distB="0" distL="0" distR="0">
            <wp:extent cx="2280285" cy="1899920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1B4E">
        <w:rPr>
          <w:noProof/>
        </w:rPr>
        <w:drawing>
          <wp:inline distT="0" distB="0" distL="0" distR="0">
            <wp:extent cx="2795402" cy="1852550"/>
            <wp:effectExtent l="19050" t="0" r="4948" b="0"/>
            <wp:docPr id="2" name="Picture 4" descr="Ear 3 gru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r 3 grup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708" cy="185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B4E" w:rsidRDefault="00311B4E" w:rsidP="00311B4E">
      <w:pPr>
        <w:pStyle w:val="ListParagraph"/>
      </w:pPr>
    </w:p>
    <w:p w:rsidR="00311B4E" w:rsidRDefault="00311B4E" w:rsidP="00311B4E">
      <w:pPr>
        <w:pStyle w:val="ListParagraph"/>
        <w:numPr>
          <w:ilvl w:val="0"/>
          <w:numId w:val="1"/>
        </w:numPr>
      </w:pPr>
      <w:r>
        <w:t>Koja je uloga čula i koji su delovi čulnih organa?</w:t>
      </w:r>
    </w:p>
    <w:p w:rsidR="00311B4E" w:rsidRDefault="00311B4E" w:rsidP="00311B4E">
      <w:pPr>
        <w:pStyle w:val="ListParagraph"/>
        <w:numPr>
          <w:ilvl w:val="0"/>
          <w:numId w:val="1"/>
        </w:numPr>
      </w:pPr>
      <w:r>
        <w:t>Podela čulnih organa.</w:t>
      </w:r>
    </w:p>
    <w:p w:rsidR="00311B4E" w:rsidRDefault="00311B4E" w:rsidP="00311B4E">
      <w:pPr>
        <w:pStyle w:val="ListParagraph"/>
        <w:numPr>
          <w:ilvl w:val="0"/>
          <w:numId w:val="1"/>
        </w:numPr>
      </w:pPr>
      <w:r>
        <w:t>Koja čula se nalaze u koži i kako su ona raspoređena?</w:t>
      </w:r>
    </w:p>
    <w:p w:rsidR="00311B4E" w:rsidRDefault="00311B4E" w:rsidP="00311B4E">
      <w:pPr>
        <w:pStyle w:val="ListParagraph"/>
        <w:numPr>
          <w:ilvl w:val="0"/>
          <w:numId w:val="1"/>
        </w:numPr>
      </w:pPr>
      <w:r>
        <w:t>Hemijska čula: gde se nalaze, raspored, adaptacija čula.</w:t>
      </w:r>
    </w:p>
    <w:p w:rsidR="00311B4E" w:rsidRDefault="00311B4E" w:rsidP="00311B4E">
      <w:pPr>
        <w:pStyle w:val="ListParagraph"/>
        <w:numPr>
          <w:ilvl w:val="0"/>
          <w:numId w:val="1"/>
        </w:numPr>
      </w:pPr>
      <w:r>
        <w:t>Čulo sluha: delovi uha, gde su receptori za sluh i kako se stvara osećaj zvuka?</w:t>
      </w:r>
    </w:p>
    <w:p w:rsidR="00311B4E" w:rsidRDefault="00311B4E" w:rsidP="00311B4E">
      <w:pPr>
        <w:pStyle w:val="ListParagraph"/>
        <w:numPr>
          <w:ilvl w:val="0"/>
          <w:numId w:val="1"/>
        </w:numPr>
      </w:pPr>
      <w:r>
        <w:t xml:space="preserve">Čulo vida: pomoćni i optički delovi oka, akomodacija oka, mane oka. </w:t>
      </w:r>
    </w:p>
    <w:p w:rsidR="00311B4E" w:rsidRDefault="00311B4E" w:rsidP="00311B4E">
      <w:pPr>
        <w:pStyle w:val="ListParagraph"/>
        <w:numPr>
          <w:ilvl w:val="0"/>
          <w:numId w:val="1"/>
        </w:numPr>
      </w:pPr>
      <w:r>
        <w:t>Poveži pojmove:</w:t>
      </w:r>
    </w:p>
    <w:p w:rsidR="00311B4E" w:rsidRDefault="00311B4E" w:rsidP="00311B4E">
      <w:pPr>
        <w:pStyle w:val="ListParagraph"/>
        <w:numPr>
          <w:ilvl w:val="0"/>
          <w:numId w:val="3"/>
        </w:numPr>
      </w:pPr>
      <w:proofErr w:type="spellStart"/>
      <w:r>
        <w:t>Receptori</w:t>
      </w:r>
      <w:proofErr w:type="spellEnd"/>
      <w:r w:rsidR="00A832F2">
        <w:t xml:space="preserve">                            ____</w:t>
      </w:r>
      <w:proofErr w:type="spellStart"/>
      <w:r w:rsidR="007E28F3">
        <w:t>koža</w:t>
      </w:r>
      <w:proofErr w:type="spellEnd"/>
      <w:r w:rsidR="007E28F3">
        <w:t xml:space="preserve">, </w:t>
      </w:r>
      <w:proofErr w:type="spellStart"/>
      <w:r w:rsidR="007E28F3">
        <w:t>oko,uho</w:t>
      </w:r>
      <w:proofErr w:type="spellEnd"/>
    </w:p>
    <w:p w:rsidR="00311B4E" w:rsidRDefault="00311B4E" w:rsidP="00311B4E">
      <w:pPr>
        <w:pStyle w:val="ListParagraph"/>
        <w:numPr>
          <w:ilvl w:val="0"/>
          <w:numId w:val="3"/>
        </w:numPr>
      </w:pPr>
      <w:proofErr w:type="spellStart"/>
      <w:r>
        <w:t>Hemoreceptori</w:t>
      </w:r>
      <w:proofErr w:type="spellEnd"/>
      <w:r w:rsidR="00A832F2">
        <w:t xml:space="preserve">                  ____</w:t>
      </w:r>
      <w:proofErr w:type="spellStart"/>
      <w:r w:rsidR="007E28F3">
        <w:t>mirisna</w:t>
      </w:r>
      <w:proofErr w:type="spellEnd"/>
      <w:r w:rsidR="007E28F3">
        <w:t xml:space="preserve"> oblast </w:t>
      </w:r>
      <w:proofErr w:type="spellStart"/>
      <w:r w:rsidR="007E28F3">
        <w:t>sluzokože</w:t>
      </w:r>
      <w:proofErr w:type="spellEnd"/>
      <w:r w:rsidR="007E28F3">
        <w:t xml:space="preserve"> </w:t>
      </w:r>
      <w:proofErr w:type="spellStart"/>
      <w:r w:rsidR="007E28F3">
        <w:t>nosa</w:t>
      </w:r>
      <w:proofErr w:type="spellEnd"/>
    </w:p>
    <w:p w:rsidR="00311B4E" w:rsidRDefault="00311B4E" w:rsidP="00311B4E">
      <w:pPr>
        <w:pStyle w:val="ListParagraph"/>
        <w:numPr>
          <w:ilvl w:val="0"/>
          <w:numId w:val="3"/>
        </w:numPr>
      </w:pPr>
      <w:proofErr w:type="spellStart"/>
      <w:r>
        <w:t>Mehanoreceptori</w:t>
      </w:r>
      <w:proofErr w:type="spellEnd"/>
      <w:r w:rsidR="00A832F2">
        <w:t xml:space="preserve">              ____</w:t>
      </w:r>
      <w:proofErr w:type="spellStart"/>
      <w:r w:rsidR="007E28F3">
        <w:t>trepljaste</w:t>
      </w:r>
      <w:proofErr w:type="spellEnd"/>
      <w:r w:rsidR="007E28F3">
        <w:t xml:space="preserve"> </w:t>
      </w:r>
      <w:proofErr w:type="spellStart"/>
      <w:r w:rsidR="007E28F3">
        <w:t>ćelije</w:t>
      </w:r>
      <w:proofErr w:type="spellEnd"/>
      <w:r w:rsidR="007E28F3">
        <w:t xml:space="preserve"> </w:t>
      </w:r>
      <w:proofErr w:type="spellStart"/>
      <w:r w:rsidR="007E28F3">
        <w:t>puža</w:t>
      </w:r>
      <w:proofErr w:type="spellEnd"/>
    </w:p>
    <w:p w:rsidR="00311B4E" w:rsidRDefault="00311B4E" w:rsidP="00311B4E">
      <w:pPr>
        <w:pStyle w:val="ListParagraph"/>
        <w:numPr>
          <w:ilvl w:val="0"/>
          <w:numId w:val="3"/>
        </w:numPr>
      </w:pPr>
      <w:proofErr w:type="spellStart"/>
      <w:r>
        <w:t>Fotoreceptori</w:t>
      </w:r>
      <w:proofErr w:type="spellEnd"/>
      <w:r w:rsidR="00A832F2">
        <w:t xml:space="preserve">                     ____</w:t>
      </w:r>
      <w:proofErr w:type="spellStart"/>
      <w:r w:rsidR="007E28F3">
        <w:t>specijalizovani</w:t>
      </w:r>
      <w:proofErr w:type="spellEnd"/>
      <w:r w:rsidR="007E28F3">
        <w:t xml:space="preserve"> </w:t>
      </w:r>
      <w:proofErr w:type="spellStart"/>
      <w:r w:rsidR="007E28F3">
        <w:t>nervni</w:t>
      </w:r>
      <w:proofErr w:type="spellEnd"/>
      <w:r w:rsidR="007E28F3">
        <w:t xml:space="preserve"> </w:t>
      </w:r>
      <w:proofErr w:type="spellStart"/>
      <w:r w:rsidR="007E28F3">
        <w:t>završeci</w:t>
      </w:r>
      <w:proofErr w:type="spellEnd"/>
      <w:r w:rsidR="007E28F3">
        <w:t xml:space="preserve"> I </w:t>
      </w:r>
      <w:proofErr w:type="spellStart"/>
      <w:r w:rsidR="007E28F3">
        <w:t>ćelije</w:t>
      </w:r>
      <w:proofErr w:type="spellEnd"/>
    </w:p>
    <w:p w:rsidR="00311B4E" w:rsidRDefault="00311B4E" w:rsidP="00311B4E">
      <w:pPr>
        <w:pStyle w:val="ListParagraph"/>
        <w:numPr>
          <w:ilvl w:val="0"/>
          <w:numId w:val="3"/>
        </w:numPr>
      </w:pPr>
      <w:proofErr w:type="spellStart"/>
      <w:r>
        <w:t>Čulni</w:t>
      </w:r>
      <w:proofErr w:type="spellEnd"/>
      <w:r>
        <w:t xml:space="preserve"> </w:t>
      </w:r>
      <w:proofErr w:type="spellStart"/>
      <w:r>
        <w:t>organi</w:t>
      </w:r>
      <w:proofErr w:type="spellEnd"/>
      <w:r w:rsidR="00A832F2">
        <w:t xml:space="preserve">                        ____</w:t>
      </w:r>
      <w:proofErr w:type="spellStart"/>
      <w:r w:rsidR="007E28F3">
        <w:t>čepići</w:t>
      </w:r>
      <w:proofErr w:type="spellEnd"/>
      <w:r w:rsidR="007E28F3">
        <w:t xml:space="preserve"> I </w:t>
      </w:r>
      <w:proofErr w:type="spellStart"/>
      <w:r w:rsidR="007E28F3">
        <w:t>štapići</w:t>
      </w:r>
      <w:proofErr w:type="spellEnd"/>
    </w:p>
    <w:p w:rsidR="00311B4E" w:rsidRDefault="00311B4E" w:rsidP="00311B4E">
      <w:pPr>
        <w:pStyle w:val="ListParagraph"/>
        <w:numPr>
          <w:ilvl w:val="0"/>
          <w:numId w:val="1"/>
        </w:numPr>
      </w:pPr>
      <w:r>
        <w:t>Poveži pojmove:</w:t>
      </w:r>
    </w:p>
    <w:p w:rsidR="00311B4E" w:rsidRDefault="00311B4E" w:rsidP="00311B4E">
      <w:pPr>
        <w:pStyle w:val="ListParagraph"/>
        <w:numPr>
          <w:ilvl w:val="0"/>
          <w:numId w:val="4"/>
        </w:numPr>
      </w:pPr>
      <w:proofErr w:type="spellStart"/>
      <w:r>
        <w:t>Gustativne</w:t>
      </w:r>
      <w:proofErr w:type="spellEnd"/>
      <w:r>
        <w:t xml:space="preserve"> </w:t>
      </w:r>
      <w:proofErr w:type="spellStart"/>
      <w:r>
        <w:t>kvržice</w:t>
      </w:r>
      <w:proofErr w:type="spellEnd"/>
      <w:r w:rsidR="00A832F2">
        <w:t xml:space="preserve">             ____</w:t>
      </w:r>
      <w:proofErr w:type="spellStart"/>
      <w:r w:rsidR="007E28F3">
        <w:t>čepići</w:t>
      </w:r>
      <w:proofErr w:type="spellEnd"/>
      <w:r w:rsidR="007E28F3">
        <w:t xml:space="preserve"> I </w:t>
      </w:r>
      <w:proofErr w:type="spellStart"/>
      <w:r w:rsidR="007E28F3">
        <w:t>štapići</w:t>
      </w:r>
      <w:proofErr w:type="spellEnd"/>
    </w:p>
    <w:p w:rsidR="00311B4E" w:rsidRDefault="00311B4E" w:rsidP="00311B4E">
      <w:pPr>
        <w:pStyle w:val="ListParagraph"/>
        <w:numPr>
          <w:ilvl w:val="0"/>
          <w:numId w:val="4"/>
        </w:numPr>
      </w:pPr>
      <w:proofErr w:type="spellStart"/>
      <w:r>
        <w:t>Receptori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miris</w:t>
      </w:r>
      <w:proofErr w:type="spellEnd"/>
      <w:r w:rsidR="00A832F2">
        <w:t xml:space="preserve">              ____</w:t>
      </w:r>
      <w:proofErr w:type="spellStart"/>
      <w:r w:rsidR="007E28F3">
        <w:t>otvor</w:t>
      </w:r>
      <w:proofErr w:type="spellEnd"/>
      <w:r w:rsidR="007E28F3">
        <w:t xml:space="preserve"> </w:t>
      </w:r>
      <w:proofErr w:type="spellStart"/>
      <w:r w:rsidR="007E28F3">
        <w:t>za</w:t>
      </w:r>
      <w:proofErr w:type="spellEnd"/>
      <w:r w:rsidR="007E28F3">
        <w:t xml:space="preserve"> </w:t>
      </w:r>
      <w:proofErr w:type="spellStart"/>
      <w:r w:rsidR="007E28F3">
        <w:t>svetlost</w:t>
      </w:r>
      <w:proofErr w:type="spellEnd"/>
      <w:r w:rsidR="007E28F3">
        <w:t xml:space="preserve"> u </w:t>
      </w:r>
      <w:proofErr w:type="spellStart"/>
      <w:r w:rsidR="007E28F3">
        <w:t>oku</w:t>
      </w:r>
      <w:proofErr w:type="spellEnd"/>
    </w:p>
    <w:p w:rsidR="00311B4E" w:rsidRDefault="00311B4E" w:rsidP="00311B4E">
      <w:pPr>
        <w:pStyle w:val="ListParagraph"/>
        <w:numPr>
          <w:ilvl w:val="0"/>
          <w:numId w:val="4"/>
        </w:numPr>
      </w:pPr>
      <w:proofErr w:type="spellStart"/>
      <w:r>
        <w:t>Srednje</w:t>
      </w:r>
      <w:proofErr w:type="spellEnd"/>
      <w:r>
        <w:t xml:space="preserve"> </w:t>
      </w:r>
      <w:proofErr w:type="spellStart"/>
      <w:r>
        <w:t>uho</w:t>
      </w:r>
      <w:proofErr w:type="spellEnd"/>
      <w:r w:rsidR="00A832F2">
        <w:t xml:space="preserve">                          ____</w:t>
      </w:r>
      <w:proofErr w:type="spellStart"/>
      <w:r w:rsidR="007E28F3">
        <w:t>daje</w:t>
      </w:r>
      <w:proofErr w:type="spellEnd"/>
      <w:r w:rsidR="007E28F3">
        <w:t xml:space="preserve"> </w:t>
      </w:r>
      <w:proofErr w:type="spellStart"/>
      <w:r w:rsidR="007E28F3">
        <w:t>boju</w:t>
      </w:r>
      <w:proofErr w:type="spellEnd"/>
      <w:r w:rsidR="007E28F3">
        <w:t xml:space="preserve"> </w:t>
      </w:r>
      <w:proofErr w:type="spellStart"/>
      <w:r w:rsidR="007E28F3">
        <w:t>oka</w:t>
      </w:r>
      <w:proofErr w:type="spellEnd"/>
    </w:p>
    <w:p w:rsidR="00311B4E" w:rsidRDefault="00311B4E" w:rsidP="00311B4E">
      <w:pPr>
        <w:pStyle w:val="ListParagraph"/>
        <w:numPr>
          <w:ilvl w:val="0"/>
          <w:numId w:val="4"/>
        </w:numPr>
      </w:pPr>
      <w:proofErr w:type="spellStart"/>
      <w:r>
        <w:t>Zenica</w:t>
      </w:r>
      <w:proofErr w:type="spellEnd"/>
      <w:r w:rsidR="00A832F2">
        <w:t xml:space="preserve">                                     ____</w:t>
      </w:r>
      <w:proofErr w:type="spellStart"/>
      <w:r w:rsidR="007E28F3">
        <w:t>receptori</w:t>
      </w:r>
      <w:proofErr w:type="spellEnd"/>
      <w:r w:rsidR="007E28F3">
        <w:t xml:space="preserve"> </w:t>
      </w:r>
      <w:proofErr w:type="spellStart"/>
      <w:r w:rsidR="007E28F3">
        <w:t>čula</w:t>
      </w:r>
      <w:proofErr w:type="spellEnd"/>
      <w:r w:rsidR="007E28F3">
        <w:t xml:space="preserve"> </w:t>
      </w:r>
      <w:proofErr w:type="spellStart"/>
      <w:r w:rsidR="007E28F3">
        <w:t>ukusa</w:t>
      </w:r>
      <w:proofErr w:type="spellEnd"/>
    </w:p>
    <w:p w:rsidR="00311B4E" w:rsidRDefault="00311B4E" w:rsidP="00311B4E">
      <w:pPr>
        <w:pStyle w:val="ListParagraph"/>
        <w:numPr>
          <w:ilvl w:val="0"/>
          <w:numId w:val="4"/>
        </w:numPr>
      </w:pPr>
      <w:proofErr w:type="spellStart"/>
      <w:r>
        <w:t>Dužica</w:t>
      </w:r>
      <w:proofErr w:type="spellEnd"/>
      <w:r w:rsidR="00A832F2">
        <w:t xml:space="preserve">                                     ____</w:t>
      </w:r>
      <w:proofErr w:type="spellStart"/>
      <w:r w:rsidR="007E28F3">
        <w:t>čekić</w:t>
      </w:r>
      <w:proofErr w:type="spellEnd"/>
      <w:r w:rsidR="007E28F3">
        <w:t xml:space="preserve">, </w:t>
      </w:r>
      <w:proofErr w:type="spellStart"/>
      <w:r w:rsidR="007E28F3">
        <w:t>nakovanj</w:t>
      </w:r>
      <w:proofErr w:type="spellEnd"/>
      <w:r w:rsidR="007E28F3">
        <w:t xml:space="preserve">, </w:t>
      </w:r>
      <w:proofErr w:type="spellStart"/>
      <w:r w:rsidR="007E28F3">
        <w:t>uzengija</w:t>
      </w:r>
      <w:proofErr w:type="spellEnd"/>
    </w:p>
    <w:p w:rsidR="00311B4E" w:rsidRDefault="00311B4E" w:rsidP="00311B4E">
      <w:pPr>
        <w:pStyle w:val="ListParagraph"/>
        <w:numPr>
          <w:ilvl w:val="0"/>
          <w:numId w:val="4"/>
        </w:numPr>
      </w:pPr>
      <w:proofErr w:type="spellStart"/>
      <w:r>
        <w:t>Mrežnjača</w:t>
      </w:r>
      <w:proofErr w:type="spellEnd"/>
      <w:r w:rsidR="00A832F2">
        <w:t xml:space="preserve">                              ____</w:t>
      </w:r>
      <w:proofErr w:type="spellStart"/>
      <w:r w:rsidR="007E28F3">
        <w:t>središnji</w:t>
      </w:r>
      <w:proofErr w:type="spellEnd"/>
      <w:r w:rsidR="007E28F3">
        <w:t xml:space="preserve"> </w:t>
      </w:r>
      <w:proofErr w:type="spellStart"/>
      <w:r w:rsidR="007E28F3">
        <w:t>deo</w:t>
      </w:r>
      <w:proofErr w:type="spellEnd"/>
      <w:r w:rsidR="007E28F3">
        <w:t xml:space="preserve"> </w:t>
      </w:r>
      <w:proofErr w:type="spellStart"/>
      <w:r w:rsidR="007E28F3">
        <w:t>očne</w:t>
      </w:r>
      <w:proofErr w:type="spellEnd"/>
      <w:r w:rsidR="007E28F3">
        <w:t xml:space="preserve"> </w:t>
      </w:r>
      <w:proofErr w:type="spellStart"/>
      <w:r w:rsidR="007E28F3">
        <w:t>jabučice</w:t>
      </w:r>
      <w:proofErr w:type="spellEnd"/>
    </w:p>
    <w:p w:rsidR="00311B4E" w:rsidRDefault="00311B4E" w:rsidP="00311B4E">
      <w:pPr>
        <w:pStyle w:val="ListParagraph"/>
        <w:numPr>
          <w:ilvl w:val="0"/>
          <w:numId w:val="4"/>
        </w:numPr>
      </w:pPr>
      <w:proofErr w:type="spellStart"/>
      <w:r>
        <w:t>Sudovnjača</w:t>
      </w:r>
      <w:proofErr w:type="spellEnd"/>
      <w:r w:rsidR="00A832F2">
        <w:t xml:space="preserve">                             ____</w:t>
      </w:r>
      <w:r w:rsidR="007E28F3">
        <w:t xml:space="preserve">u </w:t>
      </w:r>
      <w:proofErr w:type="spellStart"/>
      <w:r w:rsidR="007E28F3">
        <w:t>gornjem</w:t>
      </w:r>
      <w:proofErr w:type="spellEnd"/>
      <w:r w:rsidR="007E28F3">
        <w:t xml:space="preserve"> </w:t>
      </w:r>
      <w:proofErr w:type="spellStart"/>
      <w:r w:rsidR="007E28F3">
        <w:t>delu</w:t>
      </w:r>
      <w:proofErr w:type="spellEnd"/>
      <w:r w:rsidR="007E28F3">
        <w:t xml:space="preserve"> </w:t>
      </w:r>
      <w:proofErr w:type="spellStart"/>
      <w:r w:rsidR="007E28F3">
        <w:t>nosne</w:t>
      </w:r>
      <w:proofErr w:type="spellEnd"/>
      <w:r w:rsidR="007E28F3">
        <w:t xml:space="preserve"> </w:t>
      </w:r>
      <w:proofErr w:type="spellStart"/>
      <w:r w:rsidR="007E28F3">
        <w:t>duplje</w:t>
      </w:r>
      <w:proofErr w:type="spellEnd"/>
    </w:p>
    <w:p w:rsidR="00311B4E" w:rsidRDefault="00311B4E" w:rsidP="00311B4E">
      <w:pPr>
        <w:pStyle w:val="ListParagraph"/>
        <w:numPr>
          <w:ilvl w:val="0"/>
          <w:numId w:val="4"/>
        </w:numPr>
      </w:pPr>
      <w:proofErr w:type="spellStart"/>
      <w:r>
        <w:t>Beonjača</w:t>
      </w:r>
      <w:proofErr w:type="spellEnd"/>
      <w:r w:rsidR="00A832F2">
        <w:t xml:space="preserve">                                ____</w:t>
      </w:r>
      <w:proofErr w:type="spellStart"/>
      <w:r w:rsidR="007E28F3">
        <w:t>puž</w:t>
      </w:r>
      <w:proofErr w:type="spellEnd"/>
      <w:r w:rsidR="007E28F3">
        <w:t xml:space="preserve"> I </w:t>
      </w:r>
      <w:proofErr w:type="spellStart"/>
      <w:r w:rsidR="007E28F3">
        <w:t>polukružni</w:t>
      </w:r>
      <w:proofErr w:type="spellEnd"/>
      <w:r w:rsidR="007E28F3">
        <w:t xml:space="preserve"> </w:t>
      </w:r>
      <w:proofErr w:type="spellStart"/>
      <w:r w:rsidR="007E28F3">
        <w:t>kanalići</w:t>
      </w:r>
      <w:proofErr w:type="spellEnd"/>
    </w:p>
    <w:p w:rsidR="00311B4E" w:rsidRDefault="00A832F2" w:rsidP="00311B4E">
      <w:pPr>
        <w:pStyle w:val="ListParagraph"/>
        <w:numPr>
          <w:ilvl w:val="0"/>
          <w:numId w:val="4"/>
        </w:numPr>
      </w:pPr>
      <w:proofErr w:type="spellStart"/>
      <w:r>
        <w:t>Receptori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temperaturu</w:t>
      </w:r>
      <w:proofErr w:type="spellEnd"/>
      <w:r>
        <w:t xml:space="preserve"> _____</w:t>
      </w:r>
      <w:proofErr w:type="spellStart"/>
      <w:r w:rsidR="007E28F3">
        <w:t>koščica</w:t>
      </w:r>
      <w:proofErr w:type="spellEnd"/>
      <w:r w:rsidR="007E28F3">
        <w:t xml:space="preserve"> </w:t>
      </w:r>
      <w:proofErr w:type="spellStart"/>
      <w:r w:rsidR="007E28F3">
        <w:t>koja</w:t>
      </w:r>
      <w:proofErr w:type="spellEnd"/>
      <w:r w:rsidR="007E28F3">
        <w:t xml:space="preserve"> se </w:t>
      </w:r>
      <w:proofErr w:type="spellStart"/>
      <w:r w:rsidR="007E28F3">
        <w:t>oslanja</w:t>
      </w:r>
      <w:proofErr w:type="spellEnd"/>
      <w:r w:rsidR="007E28F3">
        <w:t xml:space="preserve"> </w:t>
      </w:r>
      <w:proofErr w:type="spellStart"/>
      <w:r w:rsidR="007E28F3">
        <w:t>na</w:t>
      </w:r>
      <w:proofErr w:type="spellEnd"/>
      <w:r w:rsidR="007E28F3">
        <w:t xml:space="preserve"> </w:t>
      </w:r>
      <w:proofErr w:type="spellStart"/>
      <w:r w:rsidR="007E28F3">
        <w:t>bubnu</w:t>
      </w:r>
      <w:proofErr w:type="spellEnd"/>
      <w:r w:rsidR="007E28F3">
        <w:t xml:space="preserve"> </w:t>
      </w:r>
      <w:proofErr w:type="spellStart"/>
      <w:r w:rsidR="007E28F3">
        <w:t>opnu</w:t>
      </w:r>
      <w:proofErr w:type="spellEnd"/>
    </w:p>
    <w:p w:rsidR="00A832F2" w:rsidRDefault="00A832F2" w:rsidP="00311B4E">
      <w:pPr>
        <w:pStyle w:val="ListParagraph"/>
        <w:numPr>
          <w:ilvl w:val="0"/>
          <w:numId w:val="4"/>
        </w:numPr>
      </w:pPr>
      <w:proofErr w:type="spellStart"/>
      <w:r>
        <w:t>Čekić</w:t>
      </w:r>
      <w:proofErr w:type="spellEnd"/>
      <w:r>
        <w:t xml:space="preserve">                                      _____</w:t>
      </w:r>
      <w:proofErr w:type="spellStart"/>
      <w:r w:rsidR="007E28F3">
        <w:t>mesto</w:t>
      </w:r>
      <w:proofErr w:type="spellEnd"/>
      <w:r w:rsidR="007E28F3">
        <w:t xml:space="preserve"> </w:t>
      </w:r>
      <w:proofErr w:type="spellStart"/>
      <w:r w:rsidR="007E28F3">
        <w:t>na</w:t>
      </w:r>
      <w:proofErr w:type="spellEnd"/>
      <w:r w:rsidR="007E28F3">
        <w:t xml:space="preserve"> </w:t>
      </w:r>
      <w:proofErr w:type="spellStart"/>
      <w:r w:rsidR="007E28F3">
        <w:t>mrežnjači</w:t>
      </w:r>
      <w:proofErr w:type="spellEnd"/>
      <w:r w:rsidR="007E28F3">
        <w:t xml:space="preserve"> </w:t>
      </w:r>
      <w:proofErr w:type="spellStart"/>
      <w:r w:rsidR="007E28F3">
        <w:t>sa</w:t>
      </w:r>
      <w:proofErr w:type="spellEnd"/>
      <w:r w:rsidR="007E28F3">
        <w:t xml:space="preserve"> </w:t>
      </w:r>
      <w:proofErr w:type="spellStart"/>
      <w:r w:rsidR="007E28F3">
        <w:t>najviše</w:t>
      </w:r>
      <w:proofErr w:type="spellEnd"/>
      <w:r w:rsidR="007E28F3">
        <w:t xml:space="preserve"> </w:t>
      </w:r>
      <w:proofErr w:type="spellStart"/>
      <w:r w:rsidR="007E28F3">
        <w:t>čepića</w:t>
      </w:r>
      <w:proofErr w:type="spellEnd"/>
    </w:p>
    <w:p w:rsidR="00A832F2" w:rsidRDefault="00A832F2" w:rsidP="00311B4E">
      <w:pPr>
        <w:pStyle w:val="ListParagraph"/>
        <w:numPr>
          <w:ilvl w:val="0"/>
          <w:numId w:val="4"/>
        </w:numPr>
      </w:pPr>
      <w:proofErr w:type="spellStart"/>
      <w:r>
        <w:t>Trepljase</w:t>
      </w:r>
      <w:proofErr w:type="spellEnd"/>
      <w:r>
        <w:t xml:space="preserve"> </w:t>
      </w:r>
      <w:proofErr w:type="spellStart"/>
      <w:r>
        <w:t>ćelije</w:t>
      </w:r>
      <w:proofErr w:type="spellEnd"/>
      <w:r>
        <w:t xml:space="preserve"> </w:t>
      </w:r>
      <w:proofErr w:type="spellStart"/>
      <w:r>
        <w:t>puža</w:t>
      </w:r>
      <w:proofErr w:type="spellEnd"/>
      <w:r>
        <w:t xml:space="preserve">           _____</w:t>
      </w:r>
      <w:proofErr w:type="spellStart"/>
      <w:r w:rsidR="007E28F3">
        <w:t>spoljašnji</w:t>
      </w:r>
      <w:proofErr w:type="spellEnd"/>
      <w:r w:rsidR="007E28F3">
        <w:t xml:space="preserve"> </w:t>
      </w:r>
      <w:proofErr w:type="spellStart"/>
      <w:r w:rsidR="007E28F3">
        <w:t>sloj</w:t>
      </w:r>
      <w:proofErr w:type="spellEnd"/>
      <w:r w:rsidR="007E28F3">
        <w:t xml:space="preserve"> </w:t>
      </w:r>
      <w:proofErr w:type="spellStart"/>
      <w:r w:rsidR="007E28F3">
        <w:t>očne</w:t>
      </w:r>
      <w:proofErr w:type="spellEnd"/>
      <w:r w:rsidR="007E28F3">
        <w:t xml:space="preserve"> </w:t>
      </w:r>
      <w:proofErr w:type="spellStart"/>
      <w:r w:rsidR="007E28F3">
        <w:t>jabučice</w:t>
      </w:r>
      <w:proofErr w:type="spellEnd"/>
    </w:p>
    <w:p w:rsidR="00A832F2" w:rsidRDefault="00A832F2" w:rsidP="00311B4E">
      <w:pPr>
        <w:pStyle w:val="ListParagraph"/>
        <w:numPr>
          <w:ilvl w:val="0"/>
          <w:numId w:val="4"/>
        </w:numPr>
      </w:pPr>
      <w:proofErr w:type="spellStart"/>
      <w:r>
        <w:t>Rožnjača</w:t>
      </w:r>
      <w:proofErr w:type="spellEnd"/>
      <w:r>
        <w:t xml:space="preserve">                               _____</w:t>
      </w:r>
      <w:proofErr w:type="spellStart"/>
      <w:r w:rsidR="007E28F3">
        <w:t>nalaze</w:t>
      </w:r>
      <w:proofErr w:type="spellEnd"/>
      <w:r w:rsidR="007E28F3">
        <w:t xml:space="preserve"> se u </w:t>
      </w:r>
      <w:proofErr w:type="spellStart"/>
      <w:r w:rsidR="007E28F3">
        <w:t>koži</w:t>
      </w:r>
      <w:proofErr w:type="spellEnd"/>
    </w:p>
    <w:p w:rsidR="00A832F2" w:rsidRDefault="00A832F2" w:rsidP="00311B4E">
      <w:pPr>
        <w:pStyle w:val="ListParagraph"/>
        <w:numPr>
          <w:ilvl w:val="0"/>
          <w:numId w:val="4"/>
        </w:numPr>
      </w:pPr>
      <w:proofErr w:type="spellStart"/>
      <w:r>
        <w:t>Žuta</w:t>
      </w:r>
      <w:proofErr w:type="spellEnd"/>
      <w:r>
        <w:t xml:space="preserve"> </w:t>
      </w:r>
      <w:proofErr w:type="spellStart"/>
      <w:r>
        <w:t>mrlja</w:t>
      </w:r>
      <w:proofErr w:type="spellEnd"/>
      <w:r>
        <w:t xml:space="preserve">                             _____</w:t>
      </w:r>
      <w:proofErr w:type="spellStart"/>
      <w:r w:rsidR="007E28F3">
        <w:t>receptori</w:t>
      </w:r>
      <w:proofErr w:type="spellEnd"/>
      <w:r w:rsidR="007E28F3">
        <w:t xml:space="preserve"> </w:t>
      </w:r>
      <w:proofErr w:type="spellStart"/>
      <w:r w:rsidR="007E28F3">
        <w:t>čula</w:t>
      </w:r>
      <w:proofErr w:type="spellEnd"/>
      <w:r w:rsidR="007E28F3">
        <w:t xml:space="preserve"> </w:t>
      </w:r>
      <w:proofErr w:type="spellStart"/>
      <w:r w:rsidR="007E28F3">
        <w:t>sluha</w:t>
      </w:r>
      <w:proofErr w:type="spellEnd"/>
    </w:p>
    <w:p w:rsidR="00A832F2" w:rsidRPr="00311B4E" w:rsidRDefault="00A832F2" w:rsidP="00311B4E">
      <w:pPr>
        <w:pStyle w:val="ListParagraph"/>
        <w:numPr>
          <w:ilvl w:val="0"/>
          <w:numId w:val="4"/>
        </w:numPr>
      </w:pPr>
      <w:proofErr w:type="spellStart"/>
      <w:r>
        <w:t>Unutrašnje</w:t>
      </w:r>
      <w:proofErr w:type="spellEnd"/>
      <w:r>
        <w:t xml:space="preserve"> </w:t>
      </w:r>
      <w:proofErr w:type="spellStart"/>
      <w:r>
        <w:t>uho</w:t>
      </w:r>
      <w:proofErr w:type="spellEnd"/>
      <w:r>
        <w:t xml:space="preserve">                   _____</w:t>
      </w:r>
      <w:proofErr w:type="spellStart"/>
      <w:r w:rsidR="007E28F3">
        <w:t>providna</w:t>
      </w:r>
      <w:proofErr w:type="spellEnd"/>
      <w:r w:rsidR="007E28F3">
        <w:t xml:space="preserve"> </w:t>
      </w:r>
      <w:proofErr w:type="spellStart"/>
      <w:r w:rsidR="007E28F3">
        <w:t>struktura</w:t>
      </w:r>
      <w:proofErr w:type="spellEnd"/>
      <w:r w:rsidR="007E28F3">
        <w:t xml:space="preserve"> oka</w:t>
      </w:r>
    </w:p>
    <w:sectPr w:rsidR="00A832F2" w:rsidRPr="00311B4E" w:rsidSect="009A47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443o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7B6A"/>
    <w:multiLevelType w:val="hybridMultilevel"/>
    <w:tmpl w:val="A10CD82A"/>
    <w:lvl w:ilvl="0" w:tplc="52C859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E60451"/>
    <w:multiLevelType w:val="hybridMultilevel"/>
    <w:tmpl w:val="29D8C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F241F"/>
    <w:multiLevelType w:val="hybridMultilevel"/>
    <w:tmpl w:val="6AE403EE"/>
    <w:lvl w:ilvl="0" w:tplc="85FA48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410DF2"/>
    <w:multiLevelType w:val="hybridMultilevel"/>
    <w:tmpl w:val="AE3EEFCA"/>
    <w:lvl w:ilvl="0" w:tplc="CF7A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11B4E"/>
    <w:rsid w:val="001E11C5"/>
    <w:rsid w:val="00311B4E"/>
    <w:rsid w:val="004401E5"/>
    <w:rsid w:val="007E28F3"/>
    <w:rsid w:val="009A47D5"/>
    <w:rsid w:val="00A8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Tehur</dc:creator>
  <cp:lastModifiedBy>user</cp:lastModifiedBy>
  <cp:revision>2</cp:revision>
  <dcterms:created xsi:type="dcterms:W3CDTF">2013-03-26T10:19:00Z</dcterms:created>
  <dcterms:modified xsi:type="dcterms:W3CDTF">2013-03-26T12:27:00Z</dcterms:modified>
</cp:coreProperties>
</file>