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9C" w:rsidRDefault="00F950F1" w:rsidP="00F950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50F1">
        <w:rPr>
          <w:rFonts w:ascii="Times New Roman" w:hAnsi="Times New Roman" w:cs="Times New Roman"/>
          <w:b/>
          <w:sz w:val="24"/>
          <w:szCs w:val="24"/>
          <w:lang w:val="en-US"/>
        </w:rPr>
        <w:t>Tema</w:t>
      </w:r>
      <w:r>
        <w:rPr>
          <w:rFonts w:ascii="Times New Roman" w:hAnsi="Times New Roman" w:cs="Times New Roman"/>
          <w:sz w:val="24"/>
          <w:szCs w:val="24"/>
          <w:lang w:val="en-US"/>
        </w:rPr>
        <w:t>: Koji zvuci se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 xml:space="preserve"> 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uju u drami 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 nam oni govore o atmosferi u drami? 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Šta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am govore o sudbinama junaka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njihovim psihološ</w:t>
      </w:r>
      <w:r>
        <w:rPr>
          <w:rFonts w:ascii="Times New Roman" w:hAnsi="Times New Roman" w:cs="Times New Roman"/>
          <w:sz w:val="24"/>
          <w:szCs w:val="24"/>
          <w:lang w:val="en-US"/>
        </w:rPr>
        <w:t>kim profilima?</w:t>
      </w:r>
    </w:p>
    <w:p w:rsidR="00F950F1" w:rsidRDefault="00F950F1" w:rsidP="00F950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50F1">
        <w:rPr>
          <w:rFonts w:ascii="Times New Roman" w:hAnsi="Times New Roman" w:cs="Times New Roman"/>
          <w:b/>
          <w:sz w:val="24"/>
          <w:szCs w:val="24"/>
          <w:lang w:val="en-US"/>
        </w:rPr>
        <w:t>Delo</w:t>
      </w:r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Tramvaj zvani ž</w:t>
      </w:r>
      <w:r w:rsidR="00F802C9">
        <w:rPr>
          <w:rFonts w:ascii="Times New Roman" w:hAnsi="Times New Roman" w:cs="Times New Roman"/>
          <w:sz w:val="24"/>
          <w:szCs w:val="24"/>
          <w:lang w:val="en-US"/>
        </w:rPr>
        <w:t xml:space="preserve">elja”- </w:t>
      </w:r>
      <w:r w:rsidR="00F802C9" w:rsidRPr="00F802C9">
        <w:rPr>
          <w:rFonts w:ascii="Times New Roman" w:hAnsi="Times New Roman" w:cs="Times New Roman"/>
          <w:b/>
          <w:sz w:val="24"/>
          <w:szCs w:val="24"/>
          <w:lang w:val="en-US"/>
        </w:rPr>
        <w:t>drama T. V</w:t>
      </w:r>
      <w:r w:rsidRPr="00F802C9">
        <w:rPr>
          <w:rFonts w:ascii="Times New Roman" w:hAnsi="Times New Roman" w:cs="Times New Roman"/>
          <w:b/>
          <w:sz w:val="24"/>
          <w:szCs w:val="24"/>
          <w:lang w:val="en-US"/>
        </w:rPr>
        <w:t>ilijamsa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 xml:space="preserve"> scena prva, 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scena treća, scena peta</w:t>
      </w:r>
    </w:p>
    <w:p w:rsidR="00F950F1" w:rsidRDefault="00F950F1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Zvuci na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m mogu reć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mnogo 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 xml:space="preserve">toga 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to bih promaklo oku, od oč</w:t>
      </w:r>
      <w:r>
        <w:rPr>
          <w:rFonts w:ascii="Times New Roman" w:hAnsi="Times New Roman" w:cs="Times New Roman"/>
          <w:sz w:val="24"/>
          <w:szCs w:val="24"/>
          <w:lang w:val="en-US"/>
        </w:rPr>
        <w:t>iglednih, jakih tonova ponekog lika pa sve do suptilnih znakova skrivenim u t</w:t>
      </w:r>
      <w:r w:rsidR="00F802C9">
        <w:rPr>
          <w:rFonts w:ascii="Times New Roman" w:hAnsi="Times New Roman" w:cs="Times New Roman"/>
          <w:sz w:val="24"/>
          <w:szCs w:val="24"/>
          <w:lang w:val="en-US"/>
        </w:rPr>
        <w:t>alasima zvuka. T. V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ilijams odlič</w:t>
      </w:r>
      <w:r>
        <w:rPr>
          <w:rFonts w:ascii="Times New Roman" w:hAnsi="Times New Roman" w:cs="Times New Roman"/>
          <w:sz w:val="24"/>
          <w:szCs w:val="24"/>
          <w:lang w:val="en-US"/>
        </w:rPr>
        <w:t>no koristi zvukove ne samo kako bih privuk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ao pa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9C15A8">
        <w:rPr>
          <w:rFonts w:ascii="Times New Roman" w:hAnsi="Times New Roman" w:cs="Times New Roman"/>
          <w:sz w:val="24"/>
          <w:szCs w:val="24"/>
          <w:lang w:val="en-US"/>
        </w:rPr>
        <w:t>nju gledaoca ove drame već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da nam uputi poneko predskazanje ili opis neke scene u vidu zvuka.</w:t>
      </w:r>
    </w:p>
    <w:p w:rsidR="00F950F1" w:rsidRDefault="00F950F1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Prvi, pa mo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>
        <w:rPr>
          <w:rFonts w:ascii="Times New Roman" w:hAnsi="Times New Roman" w:cs="Times New Roman"/>
          <w:sz w:val="24"/>
          <w:szCs w:val="24"/>
          <w:lang w:val="en-US"/>
        </w:rPr>
        <w:t>da i najva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>
        <w:rPr>
          <w:rFonts w:ascii="Times New Roman" w:hAnsi="Times New Roman" w:cs="Times New Roman"/>
          <w:sz w:val="24"/>
          <w:szCs w:val="24"/>
          <w:lang w:val="en-US"/>
        </w:rPr>
        <w:t>niji zvuk koji se mo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>
        <w:rPr>
          <w:rFonts w:ascii="Times New Roman" w:hAnsi="Times New Roman" w:cs="Times New Roman"/>
          <w:sz w:val="24"/>
          <w:szCs w:val="24"/>
          <w:lang w:val="en-US"/>
        </w:rPr>
        <w:t>uti u ovoj drami je mu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bookmarkEnd w:id="0"/>
      <w:r w:rsidR="00F802C9">
        <w:rPr>
          <w:rFonts w:ascii="Times New Roman" w:hAnsi="Times New Roman" w:cs="Times New Roman"/>
          <w:sz w:val="24"/>
          <w:szCs w:val="24"/>
          <w:lang w:val="en-US"/>
        </w:rPr>
        <w:t>ika. Međ</w:t>
      </w:r>
      <w:r>
        <w:rPr>
          <w:rFonts w:ascii="Times New Roman" w:hAnsi="Times New Roman" w:cs="Times New Roman"/>
          <w:sz w:val="24"/>
          <w:szCs w:val="24"/>
          <w:lang w:val="en-US"/>
        </w:rPr>
        <w:t>utim, nije to bilo koja muzika,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por, tu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an, melanholi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an bluz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Bluz se u to vreme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 xml:space="preserve"> postavio kao jedna od savremenijih muzika sveta. Poznat je po tome 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to ga obi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no svira crna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ko stanovni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tvo. Postojanje bluza mnogo govori o ovoj drami: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 xml:space="preserve"> od samog po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etka se mo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e 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ekivati neki tu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F802C9">
        <w:rPr>
          <w:rFonts w:ascii="Times New Roman" w:hAnsi="Times New Roman" w:cs="Times New Roman"/>
          <w:sz w:val="24"/>
          <w:szCs w:val="24"/>
          <w:lang w:val="en-US"/>
        </w:rPr>
        <w:t>an događ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aj zbog njegovog prisustva. Takodje, sa obzirom da se bluz mo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uti po celom kvartu, mo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F802C9">
        <w:rPr>
          <w:rFonts w:ascii="Times New Roman" w:hAnsi="Times New Roman" w:cs="Times New Roman"/>
          <w:sz w:val="24"/>
          <w:szCs w:val="24"/>
          <w:lang w:val="en-US"/>
        </w:rPr>
        <w:t>e se pret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postaviti da je celi kvart tu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an. Naravno, samo bluz ne bi bio dovoljan da se to zaklju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i ali sa obzirom da je ovo radni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ki kvart, bluz na pravi na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in “izra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 xml:space="preserve">ava duh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ivota koji se ovde odvija”. Tako nam T</w:t>
      </w:r>
      <w:r w:rsidR="00F802C9">
        <w:rPr>
          <w:rFonts w:ascii="Times New Roman" w:hAnsi="Times New Roman" w:cs="Times New Roman"/>
          <w:sz w:val="24"/>
          <w:szCs w:val="24"/>
          <w:lang w:val="en-US"/>
        </w:rPr>
        <w:t>. V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ilijams, na jedan simboli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an na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in,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F802C9">
        <w:rPr>
          <w:rFonts w:ascii="Times New Roman" w:hAnsi="Times New Roman" w:cs="Times New Roman"/>
          <w:sz w:val="24"/>
          <w:szCs w:val="24"/>
          <w:lang w:val="en-US"/>
        </w:rPr>
        <w:t xml:space="preserve"> ot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riva pola svoje drame pre nego š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to ona i po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C26FAC">
        <w:rPr>
          <w:rFonts w:ascii="Times New Roman" w:hAnsi="Times New Roman" w:cs="Times New Roman"/>
          <w:sz w:val="24"/>
          <w:szCs w:val="24"/>
          <w:lang w:val="en-US"/>
        </w:rPr>
        <w:t>ne.</w:t>
      </w:r>
    </w:p>
    <w:p w:rsidR="00C26FAC" w:rsidRDefault="00C26FAC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Buka koja se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>
        <w:rPr>
          <w:rFonts w:ascii="Times New Roman" w:hAnsi="Times New Roman" w:cs="Times New Roman"/>
          <w:sz w:val="24"/>
          <w:szCs w:val="24"/>
          <w:lang w:val="en-US"/>
        </w:rPr>
        <w:t>uje na spratu uznad onog u kojem stanuju Stenli i Stela Kovalski ima veliki zna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>
        <w:rPr>
          <w:rFonts w:ascii="Times New Roman" w:hAnsi="Times New Roman" w:cs="Times New Roman"/>
          <w:sz w:val="24"/>
          <w:szCs w:val="24"/>
          <w:lang w:val="en-US"/>
        </w:rPr>
        <w:t>aj u obja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>
        <w:rPr>
          <w:rFonts w:ascii="Times New Roman" w:hAnsi="Times New Roman" w:cs="Times New Roman"/>
          <w:sz w:val="24"/>
          <w:szCs w:val="24"/>
          <w:lang w:val="en-US"/>
        </w:rPr>
        <w:t>njavanju nekih dogadjaja u drami. Stiv i Junis su u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>
        <w:rPr>
          <w:rFonts w:ascii="Times New Roman" w:hAnsi="Times New Roman" w:cs="Times New Roman"/>
          <w:sz w:val="24"/>
          <w:szCs w:val="24"/>
          <w:lang w:val="en-US"/>
        </w:rPr>
        <w:t>nom krugu tu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e, dranja, pomirivanja i voljenja. 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Iz njihovog stana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>esto se mo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uti buka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 zvuk lomljenja nekih objekta. Takav odnos izmedju dvoje ljudi poji bi trebali da se vole mnogo govori o ameri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>kom dru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tvu tokom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>etrdesetih dvadesetog veka. Konflikt i fizi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ki sukog izmedju parova nisu nesto 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>to je kritikovano u ameri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>kom drustvu. Ovo nam poma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>e da razumemo ne samo ljude SAD-a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6BE2">
        <w:rPr>
          <w:rFonts w:ascii="Times New Roman" w:hAnsi="Times New Roman" w:cs="Times New Roman"/>
          <w:sz w:val="24"/>
          <w:szCs w:val="24"/>
          <w:lang w:val="en-US"/>
        </w:rPr>
        <w:t xml:space="preserve"> odnos izmedju Stenlija i Stele.</w:t>
      </w:r>
    </w:p>
    <w:p w:rsidR="001651BC" w:rsidRDefault="009C68BC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Kao š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am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 xml:space="preserve"> spomenuo, zvuci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esto govori nesto i o likovima koji ih proizvode. Poneko pevusenje, uzvisen ton glasa; sve to otkriva po neku sitnicu koja bi nam mo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da promakla. Stenli je najglasniji lik ove drame, konstantno okru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en bukom, drekom, zvukom lomljena i svadje. Njegov konstantno povisen glas potvrdjuje mnoge od njegovih osobina: agresivnost, grubo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u, prostakluk… On kroz tu buku name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 xml:space="preserve">e svoj autoritet kao glava porodice, kao nekog ko ne samo sto upravlja svojim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ivotom ve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 xml:space="preserve"> i Stelinim.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im oseti da se taj autoritem ru</w:t>
      </w:r>
      <w:r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i, on ga oja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 xml:space="preserve">a kroz agresivan konflikt i, 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>esto, fizi</w:t>
      </w:r>
      <w:r w:rsidR="00E87DFE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1651BC">
        <w:rPr>
          <w:rFonts w:ascii="Times New Roman" w:hAnsi="Times New Roman" w:cs="Times New Roman"/>
          <w:sz w:val="24"/>
          <w:szCs w:val="24"/>
          <w:lang w:val="en-US"/>
        </w:rPr>
        <w:t xml:space="preserve">ko nasilje. </w:t>
      </w:r>
    </w:p>
    <w:p w:rsidR="00562EDC" w:rsidRDefault="00E87DFE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Zvuci su važ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 xml:space="preserve">ni za svaku dramu, ne samo 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>to uvla</w:t>
      </w:r>
      <w:r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 xml:space="preserve">e publiku u tu 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 xml:space="preserve">cenu, taj </w:t>
      </w:r>
      <w:r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>ivot koji autor poku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>ava da stvori ve</w:t>
      </w:r>
      <w:r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 xml:space="preserve"> nam i mnogo otkrivaju o samom sadr</w:t>
      </w:r>
      <w:r>
        <w:rPr>
          <w:rFonts w:ascii="Times New Roman" w:hAnsi="Times New Roman" w:cs="Times New Roman"/>
          <w:sz w:val="24"/>
          <w:szCs w:val="24"/>
          <w:lang w:val="en-US"/>
        </w:rPr>
        <w:t>ž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>aju drame ako su slu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>ani ne samo u</w:t>
      </w:r>
      <w:r w:rsidR="009C68BC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>ima ve</w:t>
      </w:r>
      <w:r>
        <w:rPr>
          <w:rFonts w:ascii="Times New Roman" w:hAnsi="Times New Roman" w:cs="Times New Roman"/>
          <w:sz w:val="24"/>
          <w:szCs w:val="24"/>
          <w:lang w:val="en-US"/>
        </w:rPr>
        <w:t>ć</w:t>
      </w:r>
      <w:r w:rsidR="00562EDC">
        <w:rPr>
          <w:rFonts w:ascii="Times New Roman" w:hAnsi="Times New Roman" w:cs="Times New Roman"/>
          <w:sz w:val="24"/>
          <w:szCs w:val="24"/>
          <w:lang w:val="en-US"/>
        </w:rPr>
        <w:t xml:space="preserve"> i mislima.</w:t>
      </w:r>
    </w:p>
    <w:p w:rsidR="001651BC" w:rsidRDefault="001651BC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6BE2" w:rsidRDefault="00BA6BE2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FAC" w:rsidRDefault="00C26FAC" w:rsidP="00F95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50F1" w:rsidRDefault="00F950F1" w:rsidP="00F950F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50F1" w:rsidRPr="00F950F1" w:rsidRDefault="00F950F1" w:rsidP="00F950F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950F1" w:rsidRPr="00F950F1" w:rsidSect="00CC47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67" w:rsidRDefault="007E7767" w:rsidP="00F950F1">
      <w:pPr>
        <w:spacing w:after="0" w:line="240" w:lineRule="auto"/>
      </w:pPr>
      <w:r>
        <w:separator/>
      </w:r>
    </w:p>
  </w:endnote>
  <w:endnote w:type="continuationSeparator" w:id="0">
    <w:p w:rsidR="007E7767" w:rsidRDefault="007E7767" w:rsidP="00F9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170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8D8" w:rsidRDefault="00CE3883">
        <w:pPr>
          <w:pStyle w:val="Footer"/>
          <w:jc w:val="right"/>
        </w:pPr>
        <w:r>
          <w:fldChar w:fldCharType="begin"/>
        </w:r>
        <w:r w:rsidR="004B18D8">
          <w:instrText xml:space="preserve"> PAGE   \* MERGEFORMAT </w:instrText>
        </w:r>
        <w:r>
          <w:fldChar w:fldCharType="separate"/>
        </w:r>
        <w:r w:rsidR="00F16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8D8" w:rsidRDefault="009C15A8">
    <w:pPr>
      <w:pStyle w:val="Footer"/>
    </w:pPr>
    <w:r>
      <w:t>Broj reči: 424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67" w:rsidRDefault="007E7767" w:rsidP="00F950F1">
      <w:pPr>
        <w:spacing w:after="0" w:line="240" w:lineRule="auto"/>
      </w:pPr>
      <w:r>
        <w:separator/>
      </w:r>
    </w:p>
  </w:footnote>
  <w:footnote w:type="continuationSeparator" w:id="0">
    <w:p w:rsidR="007E7767" w:rsidRDefault="007E7767" w:rsidP="00F9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F1" w:rsidRPr="00F802C9" w:rsidRDefault="00F950F1">
    <w:pPr>
      <w:pStyle w:val="Header"/>
      <w:rPr>
        <w:lang/>
      </w:rPr>
    </w:pPr>
    <w:r>
      <w:t>Reflective Statement</w:t>
    </w:r>
    <w:r>
      <w:ptab w:relativeTo="margin" w:alignment="center" w:leader="none"/>
    </w:r>
    <w:r>
      <w:ptab w:relativeTo="margin" w:alignment="right" w:leader="none"/>
    </w:r>
    <w:r w:rsidR="00F802C9">
      <w:t>Igor Vujo</w:t>
    </w:r>
    <w:r w:rsidR="00F802C9">
      <w:rPr>
        <w:lang/>
      </w:rPr>
      <w:t>šević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F1"/>
    <w:rsid w:val="001651BC"/>
    <w:rsid w:val="001F04FC"/>
    <w:rsid w:val="00357A5E"/>
    <w:rsid w:val="004B18D8"/>
    <w:rsid w:val="005263A3"/>
    <w:rsid w:val="00562EDC"/>
    <w:rsid w:val="00650B6D"/>
    <w:rsid w:val="006F61F6"/>
    <w:rsid w:val="007E7767"/>
    <w:rsid w:val="008224D8"/>
    <w:rsid w:val="00981A01"/>
    <w:rsid w:val="009C15A8"/>
    <w:rsid w:val="009C68BC"/>
    <w:rsid w:val="00A87187"/>
    <w:rsid w:val="00BA6BE2"/>
    <w:rsid w:val="00C26FAC"/>
    <w:rsid w:val="00CC4786"/>
    <w:rsid w:val="00CE3883"/>
    <w:rsid w:val="00E87DFE"/>
    <w:rsid w:val="00F16099"/>
    <w:rsid w:val="00F802C9"/>
    <w:rsid w:val="00F9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F1"/>
  </w:style>
  <w:style w:type="paragraph" w:styleId="Footer">
    <w:name w:val="footer"/>
    <w:basedOn w:val="Normal"/>
    <w:link w:val="FooterChar"/>
    <w:uiPriority w:val="99"/>
    <w:unhideWhenUsed/>
    <w:rsid w:val="00F9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F1"/>
  </w:style>
  <w:style w:type="paragraph" w:styleId="BalloonText">
    <w:name w:val="Balloon Text"/>
    <w:basedOn w:val="Normal"/>
    <w:link w:val="BalloonTextChar"/>
    <w:uiPriority w:val="99"/>
    <w:semiHidden/>
    <w:unhideWhenUsed/>
    <w:rsid w:val="00F9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F1"/>
  </w:style>
  <w:style w:type="paragraph" w:styleId="Footer">
    <w:name w:val="footer"/>
    <w:basedOn w:val="Normal"/>
    <w:link w:val="FooterChar"/>
    <w:uiPriority w:val="99"/>
    <w:unhideWhenUsed/>
    <w:rsid w:val="00F95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F1"/>
  </w:style>
  <w:style w:type="paragraph" w:styleId="BalloonText">
    <w:name w:val="Balloon Text"/>
    <w:basedOn w:val="Normal"/>
    <w:link w:val="BalloonTextChar"/>
    <w:uiPriority w:val="99"/>
    <w:semiHidden/>
    <w:unhideWhenUsed/>
    <w:rsid w:val="00F9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9FF5-1011-4622-9A6D-3A777394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svetlana.markovic</cp:lastModifiedBy>
  <cp:revision>2</cp:revision>
  <dcterms:created xsi:type="dcterms:W3CDTF">2015-02-10T12:54:00Z</dcterms:created>
  <dcterms:modified xsi:type="dcterms:W3CDTF">2015-02-10T12:54:00Z</dcterms:modified>
</cp:coreProperties>
</file>