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0C" w:rsidRDefault="008C7F63">
      <w:r>
        <w:t xml:space="preserve">Practicing </w:t>
      </w:r>
      <w:proofErr w:type="gramStart"/>
      <w:r w:rsidR="003A5572">
        <w:t>test ,</w:t>
      </w:r>
      <w:proofErr w:type="gramEnd"/>
      <w:r w:rsidR="003A5572">
        <w:t xml:space="preserve"> I2, Environmental Management</w:t>
      </w:r>
    </w:p>
    <w:p w:rsidR="003A5572" w:rsidRDefault="003A5572">
      <w:r>
        <w:t>Name _________________________________________________ total mark _____________________________</w:t>
      </w:r>
    </w:p>
    <w:p w:rsidR="003A5572" w:rsidRDefault="003A5572"/>
    <w:p w:rsidR="003A5572" w:rsidRPr="003A5572" w:rsidRDefault="003A5572" w:rsidP="003A5572">
      <w:pPr>
        <w:pStyle w:val="ListParagraph"/>
        <w:numPr>
          <w:ilvl w:val="0"/>
          <w:numId w:val="1"/>
        </w:numPr>
      </w:pPr>
      <w:r w:rsidRPr="003A5572">
        <w:t xml:space="preserve">(a)  Modern human society relies on the generation of electricity. This can be achieved using </w:t>
      </w:r>
    </w:p>
    <w:p w:rsidR="003A5572" w:rsidRPr="003A5572" w:rsidRDefault="003A5572" w:rsidP="003A5572">
      <w:pPr>
        <w:pStyle w:val="ListParagraph"/>
      </w:pPr>
      <w:r w:rsidRPr="003A5572">
        <w:t>energy from a variety of sources such as:</w:t>
      </w:r>
    </w:p>
    <w:p w:rsidR="003A5572" w:rsidRPr="003A5572" w:rsidRDefault="003A5572" w:rsidP="003A5572">
      <w:pPr>
        <w:pStyle w:val="ListParagraph"/>
      </w:pPr>
      <w:r w:rsidRPr="003A5572">
        <w:t xml:space="preserve">coal             solar             gas             wind             wave             nuclear </w:t>
      </w:r>
    </w:p>
    <w:p w:rsidR="003A5572" w:rsidRDefault="003A5572" w:rsidP="003A5572">
      <w:pPr>
        <w:pStyle w:val="ListParagraph"/>
      </w:pPr>
      <w:r w:rsidRPr="003A5572">
        <w:t>geothermal             hydro-electric             biomass             oil</w:t>
      </w:r>
    </w:p>
    <w:p w:rsidR="003A5572" w:rsidRPr="003A5572" w:rsidRDefault="003A5572" w:rsidP="003A5572">
      <w:pPr>
        <w:pStyle w:val="ListParagraph"/>
      </w:pPr>
    </w:p>
    <w:p w:rsidR="003A5572" w:rsidRPr="003A5572" w:rsidRDefault="003A5572" w:rsidP="003A5572">
      <w:pPr>
        <w:pStyle w:val="ListParagraph"/>
      </w:pPr>
      <w:r w:rsidRPr="003A5572">
        <w:t xml:space="preserve">   Sustainable energy is the provision of energy that meets the needs of the present </w:t>
      </w:r>
    </w:p>
    <w:p w:rsidR="003A5572" w:rsidRDefault="003A5572" w:rsidP="003A5572">
      <w:pPr>
        <w:pStyle w:val="ListParagraph"/>
      </w:pPr>
      <w:r w:rsidRPr="003A5572">
        <w:t>without affecting the ability of future generations to meet their needs.</w:t>
      </w:r>
    </w:p>
    <w:p w:rsidR="003A5572" w:rsidRPr="003A5572" w:rsidRDefault="003A5572" w:rsidP="003A5572">
      <w:pPr>
        <w:pStyle w:val="ListParagraph"/>
      </w:pPr>
    </w:p>
    <w:p w:rsidR="003A5572" w:rsidRPr="003A5572" w:rsidRDefault="003A5572" w:rsidP="003A5572">
      <w:pPr>
        <w:pStyle w:val="ListParagraph"/>
      </w:pPr>
      <w:r w:rsidRPr="003A5572">
        <w:t xml:space="preserve">  (i)  Place the energy sources in the list above under the correct heading in the table </w:t>
      </w:r>
    </w:p>
    <w:p w:rsidR="003A5572" w:rsidRPr="003A5572" w:rsidRDefault="003A5572" w:rsidP="003A5572">
      <w:pPr>
        <w:pStyle w:val="ListParagraph"/>
      </w:pPr>
      <w:r w:rsidRPr="003A5572">
        <w:t>below.</w:t>
      </w:r>
    </w:p>
    <w:p w:rsidR="003A5572" w:rsidRDefault="003A5572" w:rsidP="003A5572">
      <w:pPr>
        <w:pStyle w:val="ListParagraph"/>
        <w:ind w:left="360"/>
      </w:pPr>
    </w:p>
    <w:p w:rsidR="003A5572" w:rsidRDefault="003A5572" w:rsidP="003A5572">
      <w:pPr>
        <w:pStyle w:val="ListParagraph"/>
        <w:ind w:left="360"/>
      </w:pPr>
      <w:r>
        <w:rPr>
          <w:noProof/>
        </w:rPr>
        <w:drawing>
          <wp:inline distT="0" distB="0" distL="0" distR="0">
            <wp:extent cx="5953125" cy="355255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53125" cy="3552553"/>
                    </a:xfrm>
                    <a:prstGeom prst="rect">
                      <a:avLst/>
                    </a:prstGeom>
                    <a:noFill/>
                    <a:ln w="9525">
                      <a:noFill/>
                      <a:miter lim="800000"/>
                      <a:headEnd/>
                      <a:tailEnd/>
                    </a:ln>
                  </pic:spPr>
                </pic:pic>
              </a:graphicData>
            </a:graphic>
          </wp:inline>
        </w:drawing>
      </w:r>
    </w:p>
    <w:p w:rsidR="003A5572" w:rsidRDefault="003A5572" w:rsidP="003A5572">
      <w:pPr>
        <w:pStyle w:val="ListParagraph"/>
        <w:ind w:left="360"/>
      </w:pPr>
    </w:p>
    <w:p w:rsidR="000B12EF" w:rsidRPr="000B12EF" w:rsidRDefault="000B12EF" w:rsidP="000B12EF">
      <w:pPr>
        <w:pStyle w:val="ListParagraph"/>
        <w:ind w:left="360"/>
      </w:pPr>
      <w:r w:rsidRPr="000B12EF">
        <w:t xml:space="preserve">(ii)  The length of time for which the unsustainable sources of energy can be exploited </w:t>
      </w:r>
      <w:r>
        <w:t xml:space="preserve"> </w:t>
      </w:r>
      <w:r w:rsidRPr="000B12EF">
        <w:t xml:space="preserve">could be increased. </w:t>
      </w:r>
    </w:p>
    <w:p w:rsidR="000B12EF" w:rsidRPr="000B12EF" w:rsidRDefault="000B12EF" w:rsidP="000B12EF">
      <w:pPr>
        <w:pStyle w:val="ListParagraph"/>
        <w:ind w:left="360"/>
      </w:pPr>
      <w:r w:rsidRPr="000B12EF">
        <w:t xml:space="preserve">     Suggest ways in which this could be achieved.</w:t>
      </w:r>
    </w:p>
    <w:p w:rsidR="003A5572" w:rsidRDefault="000B12EF" w:rsidP="000B12EF">
      <w:pPr>
        <w:pStyle w:val="ListParagraph"/>
        <w:ind w:left="360"/>
      </w:pPr>
      <w:r w:rsidRPr="000B12EF">
        <w:t xml:space="preserve"> ...........................................................................................................................................................</w:t>
      </w:r>
      <w:r>
        <w:t>..............................</w:t>
      </w:r>
      <w:r w:rsidRPr="000B12EF">
        <w:t>........................................................................................................................................................................</w:t>
      </w:r>
      <w:r>
        <w:t>.....................</w:t>
      </w:r>
      <w:r w:rsidRPr="000B12EF">
        <w:t xml:space="preserve"> ..................................................................................................</w:t>
      </w:r>
      <w:r>
        <w:t>.........................</w:t>
      </w:r>
      <w:r w:rsidRPr="000B12EF">
        <w:t>...........................................................................................................................</w:t>
      </w:r>
      <w:r>
        <w:t>......</w:t>
      </w:r>
      <w:r w:rsidRPr="000B12EF">
        <w:t>................................................................................................................. [3]</w:t>
      </w:r>
    </w:p>
    <w:p w:rsidR="009C1BE3" w:rsidRDefault="009C1BE3" w:rsidP="000B12EF">
      <w:pPr>
        <w:pStyle w:val="ListParagraph"/>
        <w:ind w:left="360"/>
      </w:pPr>
    </w:p>
    <w:p w:rsidR="009C1BE3" w:rsidRDefault="009C1BE3" w:rsidP="000B12EF">
      <w:pPr>
        <w:pStyle w:val="ListParagraph"/>
        <w:ind w:left="360"/>
      </w:pPr>
    </w:p>
    <w:p w:rsidR="009C1BE3" w:rsidRDefault="009C1BE3" w:rsidP="000B12EF">
      <w:pPr>
        <w:pStyle w:val="ListParagraph"/>
        <w:ind w:left="360"/>
      </w:pPr>
    </w:p>
    <w:p w:rsidR="009C1BE3" w:rsidRDefault="009C1BE3" w:rsidP="000B12EF">
      <w:pPr>
        <w:pStyle w:val="ListParagraph"/>
        <w:ind w:left="360"/>
      </w:pPr>
    </w:p>
    <w:p w:rsidR="009C1BE3" w:rsidRDefault="00C321E5" w:rsidP="00C321E5">
      <w:pPr>
        <w:pStyle w:val="ListParagraph"/>
        <w:ind w:left="360"/>
      </w:pPr>
      <w:r w:rsidRPr="00C321E5">
        <w:lastRenderedPageBreak/>
        <w:t>(b)  The table below shows the average costs of generating electricity at power stations using gas, oil and coal and nuclear power stations in a selection of developing countries</w:t>
      </w:r>
    </w:p>
    <w:p w:rsidR="00C321E5" w:rsidRDefault="00C321E5" w:rsidP="00C321E5">
      <w:pPr>
        <w:pStyle w:val="ListParagraph"/>
        <w:ind w:left="360"/>
      </w:pPr>
    </w:p>
    <w:p w:rsidR="00C321E5" w:rsidRDefault="00C321E5" w:rsidP="00C321E5">
      <w:pPr>
        <w:pStyle w:val="ListParagraph"/>
        <w:ind w:left="360"/>
      </w:pPr>
      <w:r>
        <w:rPr>
          <w:noProof/>
        </w:rPr>
        <w:drawing>
          <wp:inline distT="0" distB="0" distL="0" distR="0">
            <wp:extent cx="6378832" cy="1752600"/>
            <wp:effectExtent l="19050" t="0" r="291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78832" cy="1752600"/>
                    </a:xfrm>
                    <a:prstGeom prst="rect">
                      <a:avLst/>
                    </a:prstGeom>
                    <a:noFill/>
                    <a:ln w="9525">
                      <a:noFill/>
                      <a:miter lim="800000"/>
                      <a:headEnd/>
                      <a:tailEnd/>
                    </a:ln>
                  </pic:spPr>
                </pic:pic>
              </a:graphicData>
            </a:graphic>
          </wp:inline>
        </w:drawing>
      </w:r>
    </w:p>
    <w:p w:rsidR="00C321E5" w:rsidRDefault="00C321E5" w:rsidP="00C321E5">
      <w:pPr>
        <w:pStyle w:val="ListParagraph"/>
        <w:ind w:left="360"/>
      </w:pPr>
    </w:p>
    <w:p w:rsidR="00C321E5" w:rsidRPr="00C321E5" w:rsidRDefault="00C321E5" w:rsidP="00C321E5">
      <w:pPr>
        <w:pStyle w:val="ListParagraph"/>
        <w:ind w:left="360"/>
      </w:pPr>
      <w:r w:rsidRPr="00C321E5">
        <w:t>Taking into account these costs, and other factors, state what arguments there might be for and against  A a power station using coal, oil or gas and B a nuclear power station.</w:t>
      </w:r>
    </w:p>
    <w:p w:rsidR="00C321E5" w:rsidRPr="00C321E5" w:rsidRDefault="00C321E5" w:rsidP="00C321E5">
      <w:pPr>
        <w:pStyle w:val="ListParagraph"/>
        <w:ind w:left="360"/>
      </w:pPr>
      <w:r w:rsidRPr="00C321E5">
        <w:t>A  ......................................................................................................</w:t>
      </w:r>
      <w:r>
        <w:t>...............................</w:t>
      </w:r>
      <w:r w:rsidRPr="00C321E5">
        <w:t xml:space="preserve"> ..........................................................................................................................................</w:t>
      </w:r>
    </w:p>
    <w:p w:rsidR="00C321E5" w:rsidRPr="00C321E5" w:rsidRDefault="00C321E5" w:rsidP="00C321E5">
      <w:pPr>
        <w:pStyle w:val="ListParagraph"/>
        <w:ind w:left="360"/>
      </w:pPr>
      <w:r w:rsidRPr="00C321E5">
        <w:t xml:space="preserve"> ..........................................................................................................................................</w:t>
      </w:r>
    </w:p>
    <w:p w:rsidR="00C321E5" w:rsidRPr="00C321E5" w:rsidRDefault="00C321E5" w:rsidP="00C321E5">
      <w:pPr>
        <w:pStyle w:val="ListParagraph"/>
        <w:ind w:left="360"/>
      </w:pPr>
      <w:r w:rsidRPr="00C321E5">
        <w:t xml:space="preserve"> ..........................................................................................................................................</w:t>
      </w:r>
    </w:p>
    <w:p w:rsidR="00C321E5" w:rsidRPr="00C321E5" w:rsidRDefault="00C321E5" w:rsidP="00C321E5">
      <w:pPr>
        <w:pStyle w:val="ListParagraph"/>
        <w:ind w:left="360"/>
      </w:pPr>
      <w:r w:rsidRPr="00C321E5">
        <w:t>B  ......................................................................................................................................</w:t>
      </w:r>
    </w:p>
    <w:p w:rsidR="00C321E5" w:rsidRPr="00C321E5" w:rsidRDefault="00C321E5" w:rsidP="00C321E5">
      <w:pPr>
        <w:pStyle w:val="ListParagraph"/>
        <w:ind w:left="360"/>
      </w:pPr>
      <w:r w:rsidRPr="00C321E5">
        <w:t xml:space="preserve"> ..........................................................................................................................................</w:t>
      </w:r>
    </w:p>
    <w:p w:rsidR="00C321E5" w:rsidRPr="00C321E5" w:rsidRDefault="00C321E5" w:rsidP="00C321E5">
      <w:pPr>
        <w:pStyle w:val="ListParagraph"/>
        <w:ind w:left="360"/>
      </w:pPr>
      <w:r w:rsidRPr="00C321E5">
        <w:t xml:space="preserve"> ..........................................................................................................................................</w:t>
      </w:r>
    </w:p>
    <w:p w:rsidR="00C321E5" w:rsidRPr="00C321E5" w:rsidRDefault="00C321E5" w:rsidP="00C321E5">
      <w:pPr>
        <w:pStyle w:val="ListParagraph"/>
        <w:ind w:left="360"/>
      </w:pPr>
      <w:r w:rsidRPr="00C321E5">
        <w:t xml:space="preserve"> ...................................................................................................................................... [4]</w:t>
      </w:r>
    </w:p>
    <w:p w:rsidR="00C321E5" w:rsidRDefault="00C321E5" w:rsidP="00C321E5">
      <w:pPr>
        <w:pStyle w:val="ListParagraph"/>
        <w:ind w:left="360"/>
      </w:pPr>
      <w:r>
        <w:t xml:space="preserve">                                                                                                                                                                                         </w:t>
      </w:r>
      <w:r w:rsidRPr="00C321E5">
        <w:t>[Total: 10</w:t>
      </w:r>
    </w:p>
    <w:p w:rsidR="001D1245" w:rsidRDefault="001D1245" w:rsidP="001D1245">
      <w:pPr>
        <w:pStyle w:val="ListParagraph"/>
        <w:numPr>
          <w:ilvl w:val="0"/>
          <w:numId w:val="1"/>
        </w:numPr>
      </w:pPr>
      <w:r w:rsidRPr="001D1245">
        <w:t>(a)  Look at the map of the Pacific Ocean showing the location of destructive plate  boundaries.</w:t>
      </w:r>
    </w:p>
    <w:p w:rsidR="001D1245" w:rsidRDefault="001D1245" w:rsidP="001D1245">
      <w:pPr>
        <w:pStyle w:val="ListParagraph"/>
        <w:ind w:left="360"/>
      </w:pPr>
    </w:p>
    <w:p w:rsidR="001D1245" w:rsidRDefault="001D1245" w:rsidP="001D1245">
      <w:pPr>
        <w:pStyle w:val="ListParagraph"/>
        <w:ind w:left="360"/>
      </w:pPr>
      <w:r>
        <w:rPr>
          <w:noProof/>
        </w:rPr>
        <w:drawing>
          <wp:inline distT="0" distB="0" distL="0" distR="0">
            <wp:extent cx="4162425" cy="38195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162425" cy="3819525"/>
                    </a:xfrm>
                    <a:prstGeom prst="rect">
                      <a:avLst/>
                    </a:prstGeom>
                    <a:noFill/>
                    <a:ln w="9525">
                      <a:noFill/>
                      <a:miter lim="800000"/>
                      <a:headEnd/>
                      <a:tailEnd/>
                    </a:ln>
                  </pic:spPr>
                </pic:pic>
              </a:graphicData>
            </a:graphic>
          </wp:inline>
        </w:drawing>
      </w:r>
    </w:p>
    <w:p w:rsidR="001D1245" w:rsidRDefault="001D1245" w:rsidP="001D1245">
      <w:pPr>
        <w:pStyle w:val="ListParagraph"/>
        <w:ind w:left="360"/>
      </w:pPr>
    </w:p>
    <w:p w:rsidR="001D1245" w:rsidRPr="001D1245" w:rsidRDefault="001D1245" w:rsidP="001D1245">
      <w:pPr>
        <w:pStyle w:val="ListParagraph"/>
        <w:ind w:left="360"/>
      </w:pPr>
      <w:r w:rsidRPr="001D1245">
        <w:lastRenderedPageBreak/>
        <w:t>(i)  Describe the distribution of destructive plate boundaries in the Pacific Ocean.</w:t>
      </w:r>
    </w:p>
    <w:p w:rsidR="001D1245" w:rsidRPr="001D1245" w:rsidRDefault="001D1245" w:rsidP="001D1245">
      <w:pPr>
        <w:pStyle w:val="ListParagraph"/>
        <w:ind w:left="360"/>
      </w:pPr>
      <w:r w:rsidRPr="001D1245">
        <w:t xml:space="preserve"> ..................................................................................................................................</w:t>
      </w:r>
    </w:p>
    <w:p w:rsidR="001D1245" w:rsidRPr="001D1245" w:rsidRDefault="001D1245" w:rsidP="001D1245">
      <w:pPr>
        <w:pStyle w:val="ListParagraph"/>
        <w:ind w:left="360"/>
      </w:pPr>
      <w:r w:rsidRPr="001D1245">
        <w:t xml:space="preserve"> ..................................................................................................................................</w:t>
      </w:r>
    </w:p>
    <w:p w:rsidR="001D1245" w:rsidRPr="001D1245" w:rsidRDefault="001D1245" w:rsidP="001D1245">
      <w:pPr>
        <w:pStyle w:val="ListParagraph"/>
        <w:ind w:left="360"/>
      </w:pPr>
      <w:r w:rsidRPr="001D1245">
        <w:t xml:space="preserve"> .............................................................................................................................. [2]</w:t>
      </w:r>
    </w:p>
    <w:p w:rsidR="001D1245" w:rsidRPr="001D1245" w:rsidRDefault="001D1245" w:rsidP="001D1245">
      <w:pPr>
        <w:pStyle w:val="ListParagraph"/>
        <w:ind w:left="360"/>
      </w:pPr>
      <w:r w:rsidRPr="001D1245">
        <w:t xml:space="preserve">  (ii)  State what is happening to the plates at destructive plate boundaries.</w:t>
      </w:r>
    </w:p>
    <w:p w:rsidR="001D1245" w:rsidRPr="001D1245" w:rsidRDefault="001D1245" w:rsidP="001D1245">
      <w:pPr>
        <w:pStyle w:val="ListParagraph"/>
        <w:ind w:left="360"/>
      </w:pPr>
      <w:r w:rsidRPr="001D1245">
        <w:t xml:space="preserve"> ..................................................................................................................................</w:t>
      </w:r>
    </w:p>
    <w:p w:rsidR="001D1245" w:rsidRPr="001D1245" w:rsidRDefault="001D1245" w:rsidP="001D1245">
      <w:pPr>
        <w:pStyle w:val="ListParagraph"/>
        <w:ind w:left="360"/>
      </w:pPr>
      <w:r w:rsidRPr="001D1245">
        <w:t xml:space="preserve"> ..................................................................................................................................</w:t>
      </w:r>
    </w:p>
    <w:p w:rsidR="001D1245" w:rsidRPr="001D1245" w:rsidRDefault="001D1245" w:rsidP="001D1245">
      <w:pPr>
        <w:pStyle w:val="ListParagraph"/>
        <w:ind w:left="360"/>
      </w:pPr>
      <w:r w:rsidRPr="001D1245">
        <w:t xml:space="preserve"> ..................................................................................................................................</w:t>
      </w:r>
    </w:p>
    <w:p w:rsidR="001D1245" w:rsidRPr="001D1245" w:rsidRDefault="001D1245" w:rsidP="001D1245">
      <w:pPr>
        <w:pStyle w:val="ListParagraph"/>
        <w:ind w:left="360"/>
      </w:pPr>
      <w:r w:rsidRPr="001D1245">
        <w:t xml:space="preserve"> ..................................................................................................................................</w:t>
      </w:r>
    </w:p>
    <w:p w:rsidR="001D1245" w:rsidRDefault="001D1245" w:rsidP="001D1245">
      <w:pPr>
        <w:pStyle w:val="ListParagraph"/>
        <w:ind w:left="360"/>
      </w:pPr>
      <w:r w:rsidRPr="001D1245">
        <w:t xml:space="preserve"> .............................................................................................................................. [3</w:t>
      </w:r>
    </w:p>
    <w:p w:rsidR="00FE00A0" w:rsidRDefault="00FE00A0" w:rsidP="001D1245">
      <w:pPr>
        <w:pStyle w:val="ListParagraph"/>
        <w:ind w:left="360"/>
      </w:pPr>
    </w:p>
    <w:p w:rsidR="00FE00A0" w:rsidRDefault="00FE00A0" w:rsidP="001D1245">
      <w:pPr>
        <w:pStyle w:val="ListParagraph"/>
        <w:ind w:left="360"/>
      </w:pPr>
      <w:r w:rsidRPr="00FE00A0">
        <w:t>(b)  Look at the map of the Pacific Ocean showing the location of active volcanoes.</w:t>
      </w:r>
    </w:p>
    <w:p w:rsidR="00FE00A0" w:rsidRDefault="00FE00A0" w:rsidP="001D1245">
      <w:pPr>
        <w:pStyle w:val="ListParagraph"/>
        <w:ind w:left="360"/>
      </w:pPr>
    </w:p>
    <w:p w:rsidR="00FE00A0" w:rsidRDefault="00FE00A0" w:rsidP="001D1245">
      <w:pPr>
        <w:pStyle w:val="ListParagraph"/>
        <w:ind w:left="360"/>
      </w:pPr>
      <w:r>
        <w:rPr>
          <w:noProof/>
        </w:rPr>
        <w:drawing>
          <wp:inline distT="0" distB="0" distL="0" distR="0">
            <wp:extent cx="4343400" cy="38290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343400" cy="3829050"/>
                    </a:xfrm>
                    <a:prstGeom prst="rect">
                      <a:avLst/>
                    </a:prstGeom>
                    <a:noFill/>
                    <a:ln w="9525">
                      <a:noFill/>
                      <a:miter lim="800000"/>
                      <a:headEnd/>
                      <a:tailEnd/>
                    </a:ln>
                  </pic:spPr>
                </pic:pic>
              </a:graphicData>
            </a:graphic>
          </wp:inline>
        </w:drawing>
      </w:r>
    </w:p>
    <w:p w:rsidR="00FE00A0" w:rsidRDefault="00FE00A0" w:rsidP="001D1245">
      <w:pPr>
        <w:pStyle w:val="ListParagraph"/>
        <w:ind w:left="360"/>
      </w:pPr>
    </w:p>
    <w:p w:rsidR="00FE00A0" w:rsidRPr="00FE00A0" w:rsidRDefault="00FE00A0" w:rsidP="00FE00A0">
      <w:pPr>
        <w:pStyle w:val="ListParagraph"/>
        <w:ind w:left="360"/>
      </w:pPr>
      <w:r w:rsidRPr="00FE00A0">
        <w:t xml:space="preserve">(i)  Suggest why the distribution of active volcanoes in the Pacific Ocean is known as </w:t>
      </w:r>
    </w:p>
    <w:p w:rsidR="00FE00A0" w:rsidRPr="00FE00A0" w:rsidRDefault="00FE00A0" w:rsidP="00FE00A0">
      <w:pPr>
        <w:pStyle w:val="ListParagraph"/>
        <w:ind w:left="360"/>
      </w:pPr>
      <w:r w:rsidRPr="00FE00A0">
        <w:t>‘The Pacific Ring of Fire’.</w:t>
      </w:r>
    </w:p>
    <w:p w:rsidR="00FE00A0" w:rsidRPr="00FE00A0" w:rsidRDefault="00FE00A0" w:rsidP="00FE00A0">
      <w:pPr>
        <w:pStyle w:val="ListParagraph"/>
        <w:ind w:left="360"/>
      </w:pPr>
      <w:r w:rsidRPr="00FE00A0">
        <w:t xml:space="preserve"> ..................................................................................................................................</w:t>
      </w:r>
    </w:p>
    <w:p w:rsidR="00FE00A0" w:rsidRPr="00FE00A0" w:rsidRDefault="00FE00A0" w:rsidP="00FE00A0">
      <w:pPr>
        <w:pStyle w:val="ListParagraph"/>
        <w:ind w:left="360"/>
      </w:pPr>
      <w:r w:rsidRPr="00FE00A0">
        <w:t xml:space="preserve"> ..................................................................................................................................</w:t>
      </w:r>
    </w:p>
    <w:p w:rsidR="00FE00A0" w:rsidRPr="00FE00A0" w:rsidRDefault="00FE00A0" w:rsidP="00FE00A0">
      <w:pPr>
        <w:pStyle w:val="ListParagraph"/>
        <w:ind w:left="360"/>
      </w:pPr>
      <w:r w:rsidRPr="00FE00A0">
        <w:t xml:space="preserve"> ..................................................................................................................................</w:t>
      </w:r>
    </w:p>
    <w:p w:rsidR="00FE00A0" w:rsidRPr="00FE00A0" w:rsidRDefault="00FE00A0" w:rsidP="00FE00A0">
      <w:pPr>
        <w:pStyle w:val="ListParagraph"/>
        <w:ind w:left="360"/>
      </w:pPr>
      <w:r w:rsidRPr="00FE00A0">
        <w:t xml:space="preserve"> .............................................................................................................................. [2]</w:t>
      </w:r>
    </w:p>
    <w:p w:rsidR="00FE00A0" w:rsidRPr="00FE00A0" w:rsidRDefault="00FE00A0" w:rsidP="00FE00A0">
      <w:pPr>
        <w:pStyle w:val="ListParagraph"/>
        <w:ind w:left="360"/>
      </w:pPr>
      <w:r w:rsidRPr="00FE00A0">
        <w:t xml:space="preserve">  (ii)  Explain how volcanoes are formed along destructive plate boundaries.</w:t>
      </w:r>
    </w:p>
    <w:p w:rsidR="00FE00A0" w:rsidRPr="00FE00A0" w:rsidRDefault="00FE00A0" w:rsidP="00FE00A0">
      <w:pPr>
        <w:pStyle w:val="ListParagraph"/>
        <w:ind w:left="360"/>
      </w:pPr>
      <w:r w:rsidRPr="00FE00A0">
        <w:t xml:space="preserve"> ..................................................................................................................................</w:t>
      </w:r>
    </w:p>
    <w:p w:rsidR="00FE00A0" w:rsidRPr="00FE00A0" w:rsidRDefault="00FE00A0" w:rsidP="00FE00A0">
      <w:pPr>
        <w:pStyle w:val="ListParagraph"/>
        <w:ind w:left="360"/>
      </w:pPr>
      <w:r w:rsidRPr="00FE00A0">
        <w:t xml:space="preserve"> ..................................................................................................................................</w:t>
      </w:r>
    </w:p>
    <w:p w:rsidR="00FE00A0" w:rsidRPr="00FE00A0" w:rsidRDefault="00FE00A0" w:rsidP="00FE00A0">
      <w:pPr>
        <w:pStyle w:val="ListParagraph"/>
        <w:ind w:left="360"/>
      </w:pPr>
      <w:r w:rsidRPr="00FE00A0">
        <w:t xml:space="preserve"> ..................................................................................................................................</w:t>
      </w:r>
    </w:p>
    <w:p w:rsidR="00FE00A0" w:rsidRPr="00FE00A0" w:rsidRDefault="00FE00A0" w:rsidP="00FE00A0">
      <w:pPr>
        <w:pStyle w:val="ListParagraph"/>
        <w:ind w:left="360"/>
      </w:pPr>
      <w:r w:rsidRPr="00FE00A0">
        <w:t xml:space="preserve"> ..................................................................................................................................</w:t>
      </w:r>
    </w:p>
    <w:p w:rsidR="00FE00A0" w:rsidRPr="00FE00A0" w:rsidRDefault="00FE00A0" w:rsidP="00FE00A0">
      <w:pPr>
        <w:pStyle w:val="ListParagraph"/>
        <w:ind w:left="360"/>
      </w:pPr>
      <w:r w:rsidRPr="00FE00A0">
        <w:t xml:space="preserve"> ..................................................................................................................................</w:t>
      </w:r>
    </w:p>
    <w:p w:rsidR="00FE00A0" w:rsidRDefault="00FE00A0" w:rsidP="00FE00A0">
      <w:pPr>
        <w:pStyle w:val="ListParagraph"/>
        <w:ind w:left="360"/>
      </w:pPr>
      <w:r w:rsidRPr="00FE00A0">
        <w:t xml:space="preserve"> .............................................................................................................................. [3]</w:t>
      </w:r>
    </w:p>
    <w:p w:rsidR="00FE00A0" w:rsidRDefault="00C42608" w:rsidP="00C42608">
      <w:pPr>
        <w:pStyle w:val="ListParagraph"/>
        <w:ind w:left="360"/>
      </w:pPr>
      <w:r w:rsidRPr="00C42608">
        <w:lastRenderedPageBreak/>
        <w:t>(c)  Read the information about a volcanic eruption in Chile in June 2011 (marked H on the map of active volcanoes)</w:t>
      </w:r>
    </w:p>
    <w:p w:rsidR="00C42608" w:rsidRDefault="00C42608" w:rsidP="00C42608">
      <w:pPr>
        <w:pStyle w:val="ListParagraph"/>
        <w:ind w:left="360"/>
      </w:pPr>
    </w:p>
    <w:p w:rsidR="008136AF" w:rsidRDefault="008136AF" w:rsidP="00C42608">
      <w:pPr>
        <w:pStyle w:val="ListParagraph"/>
        <w:ind w:left="360"/>
      </w:pPr>
      <w:r>
        <w:rPr>
          <w:noProof/>
        </w:rPr>
        <w:drawing>
          <wp:inline distT="0" distB="0" distL="0" distR="0">
            <wp:extent cx="5867400" cy="34575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867400" cy="3457575"/>
                    </a:xfrm>
                    <a:prstGeom prst="rect">
                      <a:avLst/>
                    </a:prstGeom>
                    <a:noFill/>
                    <a:ln w="9525">
                      <a:noFill/>
                      <a:miter lim="800000"/>
                      <a:headEnd/>
                      <a:tailEnd/>
                    </a:ln>
                  </pic:spPr>
                </pic:pic>
              </a:graphicData>
            </a:graphic>
          </wp:inline>
        </w:drawing>
      </w:r>
    </w:p>
    <w:p w:rsidR="008136AF" w:rsidRDefault="008136AF" w:rsidP="00C42608">
      <w:pPr>
        <w:pStyle w:val="ListParagraph"/>
        <w:ind w:left="360"/>
      </w:pPr>
    </w:p>
    <w:p w:rsidR="00DA4A29" w:rsidRPr="00DA4A29" w:rsidRDefault="00DA4A29" w:rsidP="00DA4A29">
      <w:pPr>
        <w:pStyle w:val="ListParagraph"/>
        <w:ind w:left="360"/>
      </w:pPr>
      <w:r w:rsidRPr="00DA4A29">
        <w:t>(i)  Name all four emissions from the Puyehue volcano during its June 2011 eruption.</w:t>
      </w:r>
    </w:p>
    <w:p w:rsidR="00DA4A29" w:rsidRPr="00DA4A29" w:rsidRDefault="00DA4A29" w:rsidP="00DA4A29">
      <w:pPr>
        <w:pStyle w:val="ListParagraph"/>
        <w:ind w:left="360"/>
      </w:pPr>
      <w:r w:rsidRPr="00DA4A29">
        <w:t>1. .............................................................. 2.  ............................................................</w:t>
      </w:r>
    </w:p>
    <w:p w:rsidR="00DA4A29" w:rsidRPr="00DA4A29" w:rsidRDefault="00DA4A29" w:rsidP="00DA4A29">
      <w:pPr>
        <w:pStyle w:val="ListParagraph"/>
        <w:ind w:left="360"/>
      </w:pPr>
      <w:r w:rsidRPr="00DA4A29">
        <w:t xml:space="preserve"> </w:t>
      </w:r>
    </w:p>
    <w:p w:rsidR="00DA4A29" w:rsidRPr="00DA4A29" w:rsidRDefault="00DA4A29" w:rsidP="00DA4A29">
      <w:pPr>
        <w:pStyle w:val="ListParagraph"/>
        <w:ind w:left="360"/>
      </w:pPr>
      <w:r w:rsidRPr="00DA4A29">
        <w:t xml:space="preserve">3. .............................................................. 4.  ............................................................  </w:t>
      </w:r>
    </w:p>
    <w:p w:rsidR="00DA4A29" w:rsidRDefault="00DA4A29" w:rsidP="00DA4A29">
      <w:pPr>
        <w:pStyle w:val="ListParagraph"/>
        <w:ind w:left="360"/>
      </w:pPr>
      <w:r>
        <w:t xml:space="preserve">                                                                                                                                                                         </w:t>
      </w:r>
      <w:r w:rsidRPr="00DA4A29">
        <w:t xml:space="preserve">  [1]</w:t>
      </w:r>
    </w:p>
    <w:p w:rsidR="00DA4A29" w:rsidRPr="00DA4A29" w:rsidRDefault="00DA4A29" w:rsidP="00DA4A29">
      <w:pPr>
        <w:pStyle w:val="ListParagraph"/>
        <w:ind w:left="360"/>
      </w:pPr>
    </w:p>
    <w:p w:rsidR="00DA4A29" w:rsidRPr="00DA4A29" w:rsidRDefault="00DA4A29" w:rsidP="00DA4A29">
      <w:pPr>
        <w:pStyle w:val="ListParagraph"/>
        <w:ind w:left="360"/>
      </w:pPr>
      <w:r w:rsidRPr="00DA4A29">
        <w:t xml:space="preserve">  (ii)  Despite this being a major volcanic eruption, no one was killed or even injured.Suggest three reasons for this.</w:t>
      </w:r>
    </w:p>
    <w:p w:rsidR="00DA4A29" w:rsidRPr="00DA4A29" w:rsidRDefault="00DA4A29" w:rsidP="00DA4A29">
      <w:pPr>
        <w:pStyle w:val="ListParagraph"/>
        <w:ind w:left="360"/>
      </w:pPr>
      <w:r w:rsidRPr="00DA4A29">
        <w:t xml:space="preserve"> ..................................................................................................................................</w:t>
      </w:r>
    </w:p>
    <w:p w:rsidR="00DA4A29" w:rsidRPr="00DA4A29" w:rsidRDefault="00DA4A29" w:rsidP="00DA4A29">
      <w:pPr>
        <w:pStyle w:val="ListParagraph"/>
        <w:ind w:left="360"/>
      </w:pPr>
      <w:r w:rsidRPr="00DA4A29">
        <w:t xml:space="preserve"> ..................................................................................................................................</w:t>
      </w:r>
    </w:p>
    <w:p w:rsidR="00DA4A29" w:rsidRPr="00DA4A29" w:rsidRDefault="00DA4A29" w:rsidP="00DA4A29">
      <w:pPr>
        <w:pStyle w:val="ListParagraph"/>
        <w:ind w:left="360"/>
      </w:pPr>
      <w:r w:rsidRPr="00DA4A29">
        <w:t xml:space="preserve"> ..................................................................................................................................</w:t>
      </w:r>
    </w:p>
    <w:p w:rsidR="00DA4A29" w:rsidRPr="00DA4A29" w:rsidRDefault="00DA4A29" w:rsidP="00DA4A29">
      <w:pPr>
        <w:pStyle w:val="ListParagraph"/>
        <w:ind w:left="360"/>
      </w:pPr>
      <w:r w:rsidRPr="00DA4A29">
        <w:t xml:space="preserve"> ..................................................................................................................................</w:t>
      </w:r>
    </w:p>
    <w:p w:rsidR="00DA4A29" w:rsidRPr="00DA4A29" w:rsidRDefault="00DA4A29" w:rsidP="00DA4A29">
      <w:pPr>
        <w:pStyle w:val="ListParagraph"/>
        <w:ind w:left="360"/>
      </w:pPr>
      <w:r w:rsidRPr="00DA4A29">
        <w:t xml:space="preserve"> ..................................................................................................................................</w:t>
      </w:r>
    </w:p>
    <w:p w:rsidR="008136AF" w:rsidRDefault="00DA4A29" w:rsidP="00DA4A29">
      <w:pPr>
        <w:pStyle w:val="ListParagraph"/>
        <w:ind w:left="360"/>
      </w:pPr>
      <w:r w:rsidRPr="00DA4A29">
        <w:t xml:space="preserve"> .............................................................................................................................. [3]</w:t>
      </w:r>
    </w:p>
    <w:p w:rsidR="001E47CA" w:rsidRDefault="001E47CA" w:rsidP="00DA4A29">
      <w:pPr>
        <w:pStyle w:val="ListParagraph"/>
        <w:ind w:left="360"/>
      </w:pPr>
    </w:p>
    <w:p w:rsidR="001E47CA" w:rsidRPr="001E47CA" w:rsidRDefault="001E47CA" w:rsidP="001E47CA">
      <w:pPr>
        <w:pStyle w:val="ListParagraph"/>
        <w:ind w:left="360"/>
      </w:pPr>
      <w:r w:rsidRPr="001E47CA">
        <w:t>(iii)  The economic effects of Puyehue’s eruption were felt not only in Chile and neighbouring Argentina, but also thousands of kilometres away in Australia. Why were the effects from this volcanic eruption international as well as national?</w:t>
      </w:r>
    </w:p>
    <w:p w:rsidR="001E47CA" w:rsidRPr="001E47CA" w:rsidRDefault="001E47CA" w:rsidP="001E47CA">
      <w:pPr>
        <w:pStyle w:val="ListParagraph"/>
        <w:ind w:left="360"/>
      </w:pPr>
      <w:r w:rsidRPr="001E47CA">
        <w:t xml:space="preserve"> ..................................................................................................................................</w:t>
      </w:r>
    </w:p>
    <w:p w:rsidR="001E47CA" w:rsidRPr="001E47CA" w:rsidRDefault="001E47CA" w:rsidP="001E47CA">
      <w:pPr>
        <w:pStyle w:val="ListParagraph"/>
        <w:ind w:left="360"/>
      </w:pPr>
      <w:r w:rsidRPr="001E47CA">
        <w:t xml:space="preserve"> ..................................................................................................................................</w:t>
      </w:r>
    </w:p>
    <w:p w:rsidR="001E47CA" w:rsidRPr="001E47CA" w:rsidRDefault="001E47CA" w:rsidP="001E47CA">
      <w:pPr>
        <w:pStyle w:val="ListParagraph"/>
        <w:ind w:left="360"/>
      </w:pPr>
      <w:r w:rsidRPr="001E47CA">
        <w:t xml:space="preserve"> ..................................................................................................................................</w:t>
      </w:r>
    </w:p>
    <w:p w:rsidR="001E47CA" w:rsidRPr="001E47CA" w:rsidRDefault="001E47CA" w:rsidP="001E47CA">
      <w:pPr>
        <w:pStyle w:val="ListParagraph"/>
        <w:ind w:left="360"/>
      </w:pPr>
      <w:r w:rsidRPr="001E47CA">
        <w:t xml:space="preserve"> .............................................................................................................................. [2]</w:t>
      </w:r>
    </w:p>
    <w:p w:rsidR="001E47CA" w:rsidRPr="001E47CA" w:rsidRDefault="001E47CA" w:rsidP="001E47CA">
      <w:pPr>
        <w:pStyle w:val="ListParagraph"/>
        <w:ind w:left="360"/>
      </w:pPr>
      <w:r w:rsidRPr="001E47CA">
        <w:t xml:space="preserve">  (iv)  Were these economic effects greater for the other countries than for Chile? Explain your views on this.</w:t>
      </w:r>
    </w:p>
    <w:p w:rsidR="001E47CA" w:rsidRPr="001E47CA" w:rsidRDefault="001E47CA" w:rsidP="001E47CA">
      <w:pPr>
        <w:pStyle w:val="ListParagraph"/>
        <w:ind w:left="360"/>
      </w:pPr>
      <w:r w:rsidRPr="001E47CA">
        <w:t xml:space="preserve"> ..................................................................................................................................</w:t>
      </w:r>
    </w:p>
    <w:p w:rsidR="001E47CA" w:rsidRPr="001E47CA" w:rsidRDefault="001E47CA" w:rsidP="001E47CA">
      <w:pPr>
        <w:pStyle w:val="ListParagraph"/>
        <w:ind w:left="360"/>
      </w:pPr>
      <w:r w:rsidRPr="001E47CA">
        <w:t xml:space="preserve"> ..................................................................................................................................</w:t>
      </w:r>
    </w:p>
    <w:p w:rsidR="001E47CA" w:rsidRDefault="001E47CA" w:rsidP="001E47CA">
      <w:pPr>
        <w:pStyle w:val="ListParagraph"/>
        <w:ind w:left="360"/>
      </w:pPr>
      <w:r w:rsidRPr="001E47CA">
        <w:t xml:space="preserve"> .................................................................................................................................. [3]</w:t>
      </w:r>
    </w:p>
    <w:p w:rsidR="00CC4783" w:rsidRDefault="00CC4783" w:rsidP="00CC4783">
      <w:pPr>
        <w:pStyle w:val="ListParagraph"/>
        <w:ind w:left="360"/>
      </w:pPr>
      <w:r w:rsidRPr="00CC4783">
        <w:lastRenderedPageBreak/>
        <w:t>(d)  Land close to and around the craters of active volcanoes is often barren wasteland, places where nothing will grow. One reason is the very acid ground due to frequent releases of toxic volcanic gases and liquids.</w:t>
      </w:r>
    </w:p>
    <w:p w:rsidR="00CC4783" w:rsidRPr="00CC4783" w:rsidRDefault="00CC4783" w:rsidP="00CC4783">
      <w:pPr>
        <w:pStyle w:val="ListParagraph"/>
        <w:ind w:left="360"/>
      </w:pPr>
    </w:p>
    <w:p w:rsidR="001E47CA" w:rsidRDefault="00CC4783" w:rsidP="00C23162">
      <w:pPr>
        <w:pStyle w:val="ListParagraph"/>
        <w:numPr>
          <w:ilvl w:val="0"/>
          <w:numId w:val="2"/>
        </w:numPr>
      </w:pPr>
      <w:r w:rsidRPr="00CC4783">
        <w:t>The pH scale is shown below. Put a tick (</w:t>
      </w:r>
      <w:r w:rsidRPr="00CC4783">
        <w:rPr>
          <w:rFonts w:ascii="MS Gothic" w:eastAsia="MS Gothic" w:hAnsi="MS Gothic" w:cs="MS Gothic" w:hint="eastAsia"/>
        </w:rPr>
        <w:t>✓</w:t>
      </w:r>
      <w:r w:rsidRPr="00CC4783">
        <w:rPr>
          <w:rFonts w:ascii="Calibri" w:hAnsi="Calibri" w:cs="Calibri"/>
        </w:rPr>
        <w:t xml:space="preserve">) in one of the boxes to suggest the pH </w:t>
      </w:r>
      <w:r w:rsidRPr="00CC4783">
        <w:t>of a soil found in areas next to volcanic craters.</w:t>
      </w:r>
    </w:p>
    <w:p w:rsidR="00C23162" w:rsidRDefault="00C23162" w:rsidP="00C23162">
      <w:pPr>
        <w:ind w:left="450"/>
        <w:rPr>
          <w:rFonts w:ascii="Calibri" w:hAnsi="Calibri" w:cs="Calibri"/>
        </w:rPr>
      </w:pPr>
      <w:r>
        <w:rPr>
          <w:rFonts w:ascii="Calibri" w:hAnsi="Calibri" w:cs="Calibri"/>
          <w:noProof/>
        </w:rPr>
        <w:drawing>
          <wp:inline distT="0" distB="0" distL="0" distR="0">
            <wp:extent cx="5114925" cy="7715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114925" cy="771525"/>
                    </a:xfrm>
                    <a:prstGeom prst="rect">
                      <a:avLst/>
                    </a:prstGeom>
                    <a:noFill/>
                    <a:ln w="9525">
                      <a:noFill/>
                      <a:miter lim="800000"/>
                      <a:headEnd/>
                      <a:tailEnd/>
                    </a:ln>
                  </pic:spPr>
                </pic:pic>
              </a:graphicData>
            </a:graphic>
          </wp:inline>
        </w:drawing>
      </w:r>
    </w:p>
    <w:p w:rsidR="00C23162" w:rsidRDefault="00C23162" w:rsidP="00C23162">
      <w:pPr>
        <w:ind w:left="450"/>
        <w:rPr>
          <w:rFonts w:ascii="Calibri" w:hAnsi="Calibri" w:cs="Calibri"/>
        </w:rPr>
      </w:pPr>
    </w:p>
    <w:p w:rsidR="00C23162" w:rsidRPr="00C23162" w:rsidRDefault="00C23162" w:rsidP="00C23162">
      <w:pPr>
        <w:ind w:left="450"/>
        <w:rPr>
          <w:rFonts w:ascii="Calibri" w:hAnsi="Calibri" w:cs="Calibri"/>
        </w:rPr>
      </w:pPr>
      <w:r w:rsidRPr="00C23162">
        <w:rPr>
          <w:rFonts w:ascii="Calibri" w:hAnsi="Calibri" w:cs="Calibri"/>
        </w:rPr>
        <w:t>(ii)  State and explain  another reason why areas on the higher slopes of active volcanoes cannot usually be used for farming.</w:t>
      </w:r>
    </w:p>
    <w:p w:rsidR="00C23162" w:rsidRPr="00C23162" w:rsidRDefault="00C23162" w:rsidP="00C23162">
      <w:pPr>
        <w:ind w:left="450"/>
        <w:rPr>
          <w:rFonts w:ascii="Calibri" w:hAnsi="Calibri" w:cs="Calibri"/>
        </w:rPr>
      </w:pPr>
      <w:r w:rsidRPr="00C23162">
        <w:rPr>
          <w:rFonts w:ascii="Calibri" w:hAnsi="Calibri" w:cs="Calibri"/>
        </w:rPr>
        <w:t xml:space="preserve"> ..................................................................................................................................</w:t>
      </w:r>
    </w:p>
    <w:p w:rsidR="00C23162" w:rsidRPr="00C23162" w:rsidRDefault="00C23162" w:rsidP="00C23162">
      <w:pPr>
        <w:ind w:left="450"/>
        <w:rPr>
          <w:rFonts w:ascii="Calibri" w:hAnsi="Calibri" w:cs="Calibri"/>
        </w:rPr>
      </w:pPr>
      <w:r w:rsidRPr="00C23162">
        <w:rPr>
          <w:rFonts w:ascii="Calibri" w:hAnsi="Calibri" w:cs="Calibri"/>
        </w:rPr>
        <w:t xml:space="preserve"> ..................................................................................................................................</w:t>
      </w:r>
    </w:p>
    <w:p w:rsidR="00C23162" w:rsidRPr="00C23162" w:rsidRDefault="00C23162" w:rsidP="00C23162">
      <w:pPr>
        <w:ind w:left="450"/>
        <w:rPr>
          <w:rFonts w:ascii="Calibri" w:hAnsi="Calibri" w:cs="Calibri"/>
        </w:rPr>
      </w:pPr>
      <w:r w:rsidRPr="00C23162">
        <w:rPr>
          <w:rFonts w:ascii="Calibri" w:hAnsi="Calibri" w:cs="Calibri"/>
        </w:rPr>
        <w:t xml:space="preserve"> .............................................................................................................................. [2]</w:t>
      </w:r>
    </w:p>
    <w:p w:rsidR="00C23162" w:rsidRPr="00C23162" w:rsidRDefault="00C23162" w:rsidP="00C23162">
      <w:pPr>
        <w:ind w:left="450"/>
        <w:rPr>
          <w:rFonts w:ascii="Calibri" w:hAnsi="Calibri" w:cs="Calibri"/>
        </w:rPr>
      </w:pPr>
      <w:r w:rsidRPr="00C23162">
        <w:rPr>
          <w:rFonts w:ascii="Calibri" w:hAnsi="Calibri" w:cs="Calibri"/>
        </w:rPr>
        <w:t xml:space="preserve">  (iii)  In areas further away from the crater, volcanic soils are some of the world’s best soils for growing crops. Many of them have the texture of a loam soil;</w:t>
      </w:r>
    </w:p>
    <w:p w:rsidR="00C23162" w:rsidRPr="00C23162" w:rsidRDefault="00C23162" w:rsidP="00C23162">
      <w:pPr>
        <w:ind w:left="450"/>
        <w:rPr>
          <w:rFonts w:ascii="Calibri" w:hAnsi="Calibri" w:cs="Calibri"/>
        </w:rPr>
      </w:pPr>
      <w:r>
        <w:rPr>
          <w:rFonts w:ascii="Calibri" w:hAnsi="Calibri" w:cs="Calibri"/>
        </w:rPr>
        <w:t xml:space="preserve">                                            </w:t>
      </w:r>
      <w:r w:rsidRPr="00C23162">
        <w:rPr>
          <w:rFonts w:ascii="Calibri" w:hAnsi="Calibri" w:cs="Calibri"/>
        </w:rPr>
        <w:t xml:space="preserve">33% sand: 33% clay: 34% silt </w:t>
      </w:r>
    </w:p>
    <w:p w:rsidR="00C23162" w:rsidRDefault="00C23162" w:rsidP="00C23162">
      <w:pPr>
        <w:ind w:left="450"/>
        <w:rPr>
          <w:rFonts w:ascii="Calibri" w:hAnsi="Calibri" w:cs="Calibri"/>
        </w:rPr>
      </w:pPr>
      <w:bookmarkStart w:id="0" w:name="_GoBack"/>
      <w:bookmarkEnd w:id="0"/>
      <w:r w:rsidRPr="00C23162">
        <w:rPr>
          <w:rFonts w:ascii="Calibri" w:hAnsi="Calibri" w:cs="Calibri"/>
        </w:rPr>
        <w:t xml:space="preserve">     Complete the pie graph and key to show these characteristics of a loam soil.</w:t>
      </w:r>
    </w:p>
    <w:p w:rsidR="00C23162" w:rsidRDefault="00C23162" w:rsidP="00C23162">
      <w:pPr>
        <w:ind w:left="450"/>
        <w:rPr>
          <w:rFonts w:ascii="Calibri" w:hAnsi="Calibri" w:cs="Calibri"/>
        </w:rPr>
      </w:pPr>
    </w:p>
    <w:p w:rsidR="00C23162" w:rsidRDefault="00C23162" w:rsidP="00C23162">
      <w:pPr>
        <w:ind w:left="450"/>
        <w:rPr>
          <w:rFonts w:ascii="Calibri" w:hAnsi="Calibri" w:cs="Calibri"/>
        </w:rPr>
      </w:pPr>
      <w:r>
        <w:rPr>
          <w:rFonts w:ascii="Calibri" w:hAnsi="Calibri" w:cs="Calibri"/>
          <w:noProof/>
        </w:rPr>
        <w:drawing>
          <wp:inline distT="0" distB="0" distL="0" distR="0">
            <wp:extent cx="5086350" cy="28003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086350" cy="2800350"/>
                    </a:xfrm>
                    <a:prstGeom prst="rect">
                      <a:avLst/>
                    </a:prstGeom>
                    <a:noFill/>
                    <a:ln w="9525">
                      <a:noFill/>
                      <a:miter lim="800000"/>
                      <a:headEnd/>
                      <a:tailEnd/>
                    </a:ln>
                  </pic:spPr>
                </pic:pic>
              </a:graphicData>
            </a:graphic>
          </wp:inline>
        </w:drawing>
      </w:r>
    </w:p>
    <w:p w:rsidR="00C23162" w:rsidRDefault="00C23162" w:rsidP="00C23162">
      <w:pPr>
        <w:ind w:left="450"/>
        <w:rPr>
          <w:rFonts w:ascii="Calibri" w:hAnsi="Calibri" w:cs="Calibri"/>
        </w:rPr>
      </w:pPr>
    </w:p>
    <w:p w:rsidR="00C23162" w:rsidRDefault="00C23162" w:rsidP="00C23162">
      <w:pPr>
        <w:ind w:left="450"/>
        <w:rPr>
          <w:rFonts w:ascii="Calibri" w:hAnsi="Calibri" w:cs="Calibri"/>
        </w:rPr>
      </w:pPr>
    </w:p>
    <w:p w:rsidR="00C23162" w:rsidRDefault="00C23162" w:rsidP="00C23162">
      <w:pPr>
        <w:ind w:left="450"/>
        <w:rPr>
          <w:rFonts w:ascii="Calibri" w:hAnsi="Calibri" w:cs="Calibri"/>
        </w:rPr>
      </w:pPr>
    </w:p>
    <w:p w:rsidR="00C23162" w:rsidRPr="00C23162" w:rsidRDefault="00C23162" w:rsidP="00C23162">
      <w:pPr>
        <w:ind w:left="450"/>
        <w:rPr>
          <w:rFonts w:ascii="Calibri" w:hAnsi="Calibri" w:cs="Calibri"/>
        </w:rPr>
      </w:pPr>
      <w:r w:rsidRPr="00C23162">
        <w:rPr>
          <w:rFonts w:ascii="Calibri" w:hAnsi="Calibri" w:cs="Calibri"/>
        </w:rPr>
        <w:lastRenderedPageBreak/>
        <w:t>(iv)  The pH scale is shown below. Put a tick (</w:t>
      </w:r>
      <w:r w:rsidRPr="00C23162">
        <w:rPr>
          <w:rFonts w:ascii="MS Gothic" w:eastAsia="MS Gothic" w:hAnsi="MS Gothic" w:cs="MS Gothic" w:hint="eastAsia"/>
        </w:rPr>
        <w:t>✓</w:t>
      </w:r>
      <w:r w:rsidRPr="00C23162">
        <w:rPr>
          <w:rFonts w:ascii="Calibri" w:hAnsi="Calibri" w:cs="Calibri"/>
        </w:rPr>
        <w:t xml:space="preserve">) in one of the boxes to suggest the pH </w:t>
      </w:r>
    </w:p>
    <w:p w:rsidR="00C23162" w:rsidRDefault="00C23162" w:rsidP="00C23162">
      <w:pPr>
        <w:ind w:left="450"/>
        <w:rPr>
          <w:rFonts w:ascii="Calibri" w:hAnsi="Calibri" w:cs="Calibri"/>
        </w:rPr>
      </w:pPr>
      <w:r w:rsidRPr="00C23162">
        <w:rPr>
          <w:rFonts w:ascii="Calibri" w:hAnsi="Calibri" w:cs="Calibri"/>
        </w:rPr>
        <w:t>of a volcanic soil with a loam texture.</w:t>
      </w:r>
    </w:p>
    <w:p w:rsidR="00C23162" w:rsidRDefault="00C23162" w:rsidP="00C23162">
      <w:pPr>
        <w:ind w:left="450"/>
        <w:rPr>
          <w:rFonts w:ascii="Calibri" w:hAnsi="Calibri" w:cs="Calibri"/>
        </w:rPr>
      </w:pPr>
      <w:r>
        <w:rPr>
          <w:rFonts w:ascii="Calibri" w:hAnsi="Calibri" w:cs="Calibri"/>
          <w:noProof/>
        </w:rPr>
        <w:drawing>
          <wp:inline distT="0" distB="0" distL="0" distR="0">
            <wp:extent cx="5067300" cy="7810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067300" cy="781050"/>
                    </a:xfrm>
                    <a:prstGeom prst="rect">
                      <a:avLst/>
                    </a:prstGeom>
                    <a:noFill/>
                    <a:ln w="9525">
                      <a:noFill/>
                      <a:miter lim="800000"/>
                      <a:headEnd/>
                      <a:tailEnd/>
                    </a:ln>
                  </pic:spPr>
                </pic:pic>
              </a:graphicData>
            </a:graphic>
          </wp:inline>
        </w:drawing>
      </w:r>
    </w:p>
    <w:p w:rsidR="00C23162" w:rsidRPr="00C23162" w:rsidRDefault="00C23162" w:rsidP="00C23162">
      <w:pPr>
        <w:ind w:left="450"/>
        <w:rPr>
          <w:rFonts w:ascii="Calibri" w:hAnsi="Calibri" w:cs="Calibri"/>
        </w:rPr>
      </w:pPr>
      <w:r w:rsidRPr="00C23162">
        <w:rPr>
          <w:rFonts w:ascii="Calibri" w:hAnsi="Calibri" w:cs="Calibri"/>
        </w:rPr>
        <w:t>(v)  Explain why this soil texture is good for crop growing.</w:t>
      </w:r>
    </w:p>
    <w:p w:rsidR="00C23162" w:rsidRPr="00C23162" w:rsidRDefault="00C23162" w:rsidP="00C23162">
      <w:pPr>
        <w:ind w:left="450"/>
        <w:rPr>
          <w:rFonts w:ascii="Calibri" w:hAnsi="Calibri" w:cs="Calibri"/>
        </w:rPr>
      </w:pPr>
      <w:r w:rsidRPr="00C23162">
        <w:rPr>
          <w:rFonts w:ascii="Calibri" w:hAnsi="Calibri" w:cs="Calibri"/>
        </w:rPr>
        <w:t xml:space="preserve"> ..................................................................................................................................</w:t>
      </w:r>
    </w:p>
    <w:p w:rsidR="00C23162" w:rsidRPr="00C23162" w:rsidRDefault="00C23162" w:rsidP="00C23162">
      <w:pPr>
        <w:ind w:left="450"/>
        <w:rPr>
          <w:rFonts w:ascii="Calibri" w:hAnsi="Calibri" w:cs="Calibri"/>
        </w:rPr>
      </w:pPr>
      <w:r w:rsidRPr="00C23162">
        <w:rPr>
          <w:rFonts w:ascii="Calibri" w:hAnsi="Calibri" w:cs="Calibri"/>
        </w:rPr>
        <w:t xml:space="preserve"> ..................................................................................................................................</w:t>
      </w:r>
    </w:p>
    <w:p w:rsidR="00C23162" w:rsidRPr="00C23162" w:rsidRDefault="00C23162" w:rsidP="00C23162">
      <w:pPr>
        <w:ind w:left="450"/>
        <w:rPr>
          <w:rFonts w:ascii="Calibri" w:hAnsi="Calibri" w:cs="Calibri"/>
        </w:rPr>
      </w:pPr>
      <w:r w:rsidRPr="00C23162">
        <w:rPr>
          <w:rFonts w:ascii="Calibri" w:hAnsi="Calibri" w:cs="Calibri"/>
        </w:rPr>
        <w:t xml:space="preserve"> ..................................................................................................................................</w:t>
      </w:r>
    </w:p>
    <w:p w:rsidR="00C23162" w:rsidRPr="00C23162" w:rsidRDefault="00C23162" w:rsidP="00C23162">
      <w:pPr>
        <w:ind w:left="450"/>
        <w:rPr>
          <w:rFonts w:ascii="Calibri" w:hAnsi="Calibri" w:cs="Calibri"/>
        </w:rPr>
      </w:pPr>
      <w:r w:rsidRPr="00C23162">
        <w:rPr>
          <w:rFonts w:ascii="Calibri" w:hAnsi="Calibri" w:cs="Calibri"/>
        </w:rPr>
        <w:t xml:space="preserve"> ..................................................................................................................................</w:t>
      </w:r>
    </w:p>
    <w:p w:rsidR="00C23162" w:rsidRPr="00C23162" w:rsidRDefault="00C23162" w:rsidP="00C23162">
      <w:pPr>
        <w:ind w:left="450"/>
        <w:rPr>
          <w:rFonts w:ascii="Calibri" w:hAnsi="Calibri" w:cs="Calibri"/>
        </w:rPr>
      </w:pPr>
      <w:r w:rsidRPr="00C23162">
        <w:rPr>
          <w:rFonts w:ascii="Calibri" w:hAnsi="Calibri" w:cs="Calibri"/>
        </w:rPr>
        <w:t xml:space="preserve"> ..................................................................................................................................</w:t>
      </w:r>
    </w:p>
    <w:p w:rsidR="00C23162" w:rsidRDefault="00C23162" w:rsidP="00C23162">
      <w:pPr>
        <w:ind w:left="450"/>
        <w:rPr>
          <w:rFonts w:ascii="Calibri" w:hAnsi="Calibri" w:cs="Calibri"/>
        </w:rPr>
      </w:pPr>
      <w:r w:rsidRPr="00C23162">
        <w:rPr>
          <w:rFonts w:ascii="Calibri" w:hAnsi="Calibri" w:cs="Calibri"/>
        </w:rPr>
        <w:t xml:space="preserve"> .............................................................................................................................. [3]</w:t>
      </w:r>
    </w:p>
    <w:p w:rsidR="008C7F63" w:rsidRDefault="008C7F63" w:rsidP="00C23162">
      <w:pPr>
        <w:ind w:left="450"/>
        <w:rPr>
          <w:rFonts w:ascii="Calibri" w:hAnsi="Calibri" w:cs="Calibri"/>
        </w:rPr>
      </w:pPr>
    </w:p>
    <w:p w:rsidR="008C7F63" w:rsidRDefault="008C7F63" w:rsidP="00C23162">
      <w:pPr>
        <w:ind w:left="450"/>
        <w:rPr>
          <w:rFonts w:ascii="Calibri" w:hAnsi="Calibri" w:cs="Calibri"/>
        </w:rPr>
      </w:pPr>
    </w:p>
    <w:p w:rsidR="008C7F63" w:rsidRDefault="008C7F63" w:rsidP="008C7F63">
      <w:pPr>
        <w:pStyle w:val="ListParagraph"/>
        <w:numPr>
          <w:ilvl w:val="0"/>
          <w:numId w:val="1"/>
        </w:numPr>
      </w:pPr>
      <w:r>
        <w:t xml:space="preserve">Energy for use by human communities comes from either renewable or non-renewable </w:t>
      </w:r>
    </w:p>
    <w:p w:rsidR="008C7F63" w:rsidRDefault="008C7F63" w:rsidP="008C7F63">
      <w:pPr>
        <w:ind w:left="360"/>
      </w:pPr>
      <w:proofErr w:type="gramStart"/>
      <w:r>
        <w:t>sources</w:t>
      </w:r>
      <w:proofErr w:type="gramEnd"/>
      <w:r>
        <w:t>.</w:t>
      </w:r>
    </w:p>
    <w:p w:rsidR="008C7F63" w:rsidRDefault="008C7F63" w:rsidP="008C7F63">
      <w:pPr>
        <w:pStyle w:val="ListParagraph"/>
      </w:pPr>
      <w:r>
        <w:t xml:space="preserve"> (a)  The major non-renewable energy resources are fossil fuels.  </w:t>
      </w:r>
    </w:p>
    <w:p w:rsidR="008C7F63" w:rsidRDefault="008C7F63" w:rsidP="008C7F63">
      <w:pPr>
        <w:pStyle w:val="ListParagraph"/>
      </w:pPr>
      <w:r>
        <w:t xml:space="preserve">  (</w:t>
      </w:r>
      <w:proofErr w:type="spellStart"/>
      <w:r>
        <w:t>i</w:t>
      </w:r>
      <w:proofErr w:type="spellEnd"/>
      <w:r>
        <w:t>)  Name the three main fossil fuels   ................................................................................................................................................................................................................................................................................................................. [2]</w:t>
      </w:r>
    </w:p>
    <w:p w:rsidR="008C7F63" w:rsidRDefault="008C7F63" w:rsidP="008C7F63">
      <w:pPr>
        <w:ind w:left="360"/>
      </w:pPr>
      <w:r>
        <w:t xml:space="preserve">  (ii)  Explain why these are called fossil fuels  .............................................................................................................................................................................................................................................................................................................................(1)</w:t>
      </w:r>
    </w:p>
    <w:p w:rsidR="008C7F63" w:rsidRDefault="008C7F63" w:rsidP="008C7F63">
      <w:pPr>
        <w:ind w:left="360"/>
      </w:pPr>
    </w:p>
    <w:p w:rsidR="008C7F63" w:rsidRDefault="008C7F63" w:rsidP="008C7F63">
      <w:pPr>
        <w:ind w:left="360"/>
      </w:pPr>
    </w:p>
    <w:p w:rsidR="008C7F63" w:rsidRDefault="008C7F63" w:rsidP="008C7F63">
      <w:pPr>
        <w:ind w:left="360"/>
      </w:pPr>
    </w:p>
    <w:p w:rsidR="008C7F63" w:rsidRDefault="008C7F63" w:rsidP="008C7F63">
      <w:pPr>
        <w:ind w:left="360"/>
      </w:pPr>
    </w:p>
    <w:p w:rsidR="008C7F63" w:rsidRDefault="008C7F63" w:rsidP="008C7F63">
      <w:pPr>
        <w:ind w:left="360"/>
      </w:pPr>
    </w:p>
    <w:p w:rsidR="008C7F63" w:rsidRDefault="008C7F63" w:rsidP="008C7F63">
      <w:pPr>
        <w:ind w:left="360"/>
      </w:pPr>
    </w:p>
    <w:p w:rsidR="008C7F63" w:rsidRDefault="008C7F63" w:rsidP="008C7F63">
      <w:pPr>
        <w:ind w:left="360"/>
      </w:pPr>
    </w:p>
    <w:p w:rsidR="008C7F63" w:rsidRDefault="008C7F63" w:rsidP="008C7F63">
      <w:pPr>
        <w:pStyle w:val="ListParagraph"/>
        <w:numPr>
          <w:ilvl w:val="0"/>
          <w:numId w:val="1"/>
        </w:numPr>
      </w:pPr>
      <w:r w:rsidRPr="00B52E17">
        <w:lastRenderedPageBreak/>
        <w:t>(a)  Look at the pie chart showing average percentages for the composition of soil.</w:t>
      </w:r>
    </w:p>
    <w:p w:rsidR="008C7F63" w:rsidRDefault="008C7F63" w:rsidP="008C7F63">
      <w:r>
        <w:rPr>
          <w:noProof/>
        </w:rPr>
        <w:drawing>
          <wp:inline distT="0" distB="0" distL="0" distR="0" wp14:anchorId="56A76BFB" wp14:editId="6FE65F50">
            <wp:extent cx="5924550" cy="3857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24550" cy="3857625"/>
                    </a:xfrm>
                    <a:prstGeom prst="rect">
                      <a:avLst/>
                    </a:prstGeom>
                    <a:noFill/>
                    <a:ln w="9525">
                      <a:noFill/>
                      <a:miter lim="800000"/>
                      <a:headEnd/>
                      <a:tailEnd/>
                    </a:ln>
                  </pic:spPr>
                </pic:pic>
              </a:graphicData>
            </a:graphic>
          </wp:inline>
        </w:drawing>
      </w:r>
    </w:p>
    <w:p w:rsidR="008C7F63" w:rsidRDefault="008C7F63" w:rsidP="008C7F63">
      <w:r>
        <w:t xml:space="preserve">What percentage of this soil consists of organic material? </w:t>
      </w:r>
    </w:p>
    <w:p w:rsidR="008C7F63" w:rsidRDefault="008C7F63" w:rsidP="008C7F63">
      <w:r>
        <w:t xml:space="preserve">     </w:t>
      </w:r>
    </w:p>
    <w:p w:rsidR="008C7F63" w:rsidRDefault="008C7F63" w:rsidP="008C7F63"/>
    <w:p w:rsidR="008C7F63" w:rsidRDefault="008C7F63" w:rsidP="008C7F63">
      <w:r>
        <w:t>Show your working and explain your answer.</w:t>
      </w:r>
    </w:p>
    <w:p w:rsidR="008C7F63" w:rsidRDefault="008C7F63" w:rsidP="008C7F63">
      <w:r>
        <w:t xml:space="preserve">  </w:t>
      </w:r>
      <w:proofErr w:type="gramStart"/>
      <w:r>
        <w:t>percentage</w:t>
      </w:r>
      <w:proofErr w:type="gramEnd"/>
      <w:r>
        <w:t xml:space="preserve"> of organic matter  .................................................. %</w:t>
      </w:r>
    </w:p>
    <w:p w:rsidR="008C7F63" w:rsidRDefault="008C7F63" w:rsidP="008C7F63"/>
    <w:p w:rsidR="008C7F63" w:rsidRDefault="008C7F63" w:rsidP="008C7F63">
      <w:proofErr w:type="gramStart"/>
      <w:r>
        <w:t>explanation  ...............................................................................................................</w:t>
      </w:r>
      <w:proofErr w:type="gramEnd"/>
    </w:p>
    <w:p w:rsidR="008C7F63" w:rsidRDefault="008C7F63" w:rsidP="008C7F63">
      <w:r>
        <w:t xml:space="preserve"> ..................................................................................................................................</w:t>
      </w:r>
    </w:p>
    <w:p w:rsidR="008C7F63" w:rsidRDefault="008C7F63" w:rsidP="008C7F63">
      <w:r>
        <w:t xml:space="preserve"> ..................................................................................................................................</w:t>
      </w:r>
    </w:p>
    <w:p w:rsidR="008C7F63" w:rsidRDefault="008C7F63" w:rsidP="008C7F63">
      <w:r>
        <w:t xml:space="preserve"> .............................................................................................................................. [2</w:t>
      </w:r>
    </w:p>
    <w:p w:rsidR="008C7F63" w:rsidRDefault="008C7F63" w:rsidP="008C7F63"/>
    <w:p w:rsidR="008C7F63" w:rsidRPr="008C7F63" w:rsidRDefault="008C7F63" w:rsidP="008C7F63">
      <w:pPr>
        <w:pStyle w:val="ListParagraph"/>
        <w:numPr>
          <w:ilvl w:val="0"/>
          <w:numId w:val="1"/>
        </w:numPr>
        <w:rPr>
          <w:rFonts w:ascii="Times New Roman" w:hAnsi="Times New Roman" w:cs="Times New Roman"/>
          <w:sz w:val="24"/>
          <w:szCs w:val="24"/>
        </w:rPr>
      </w:pPr>
      <w:r w:rsidRPr="008C7F63">
        <w:rPr>
          <w:rFonts w:ascii="Times New Roman" w:hAnsi="Times New Roman" w:cs="Times New Roman"/>
          <w:sz w:val="24"/>
          <w:szCs w:val="24"/>
        </w:rPr>
        <w:t>(</w:t>
      </w:r>
      <w:proofErr w:type="spellStart"/>
      <w:r w:rsidRPr="008C7F63">
        <w:rPr>
          <w:rFonts w:ascii="Times New Roman" w:hAnsi="Times New Roman" w:cs="Times New Roman"/>
          <w:sz w:val="24"/>
          <w:szCs w:val="24"/>
        </w:rPr>
        <w:t>i</w:t>
      </w:r>
      <w:proofErr w:type="spellEnd"/>
      <w:r w:rsidRPr="008C7F63">
        <w:rPr>
          <w:rFonts w:ascii="Times New Roman" w:hAnsi="Times New Roman" w:cs="Times New Roman"/>
          <w:sz w:val="24"/>
          <w:szCs w:val="24"/>
        </w:rPr>
        <w:t xml:space="preserve">) Water is essential for life on Earth. Why? </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sz w:val="24"/>
          <w:szCs w:val="24"/>
        </w:rPr>
        <w:t xml:space="preserve"> ..................................................................................................................................</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sz w:val="24"/>
          <w:szCs w:val="24"/>
        </w:rPr>
        <w:t xml:space="preserve"> ..................................................................................................................................</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sz w:val="24"/>
          <w:szCs w:val="24"/>
        </w:rPr>
        <w:t xml:space="preserve"> ..................................................................................................................................</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sz w:val="24"/>
          <w:szCs w:val="24"/>
        </w:rPr>
        <w:lastRenderedPageBreak/>
        <w:t xml:space="preserve"> </w:t>
      </w:r>
      <w:proofErr w:type="gramStart"/>
      <w:r w:rsidRPr="009D2662">
        <w:rPr>
          <w:rFonts w:ascii="Times New Roman" w:hAnsi="Times New Roman" w:cs="Times New Roman"/>
          <w:sz w:val="24"/>
          <w:szCs w:val="24"/>
        </w:rPr>
        <w:t>..............................................................................................................................[</w:t>
      </w:r>
      <w:proofErr w:type="gramEnd"/>
      <w:r w:rsidRPr="009D2662">
        <w:rPr>
          <w:rFonts w:ascii="Times New Roman" w:hAnsi="Times New Roman" w:cs="Times New Roman"/>
          <w:sz w:val="24"/>
          <w:szCs w:val="24"/>
        </w:rPr>
        <w:t>2]</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sz w:val="24"/>
          <w:szCs w:val="24"/>
        </w:rPr>
        <w:t xml:space="preserve"> (ii) Look at the diagram which shows part of the water cycle.</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noProof/>
          <w:sz w:val="24"/>
          <w:szCs w:val="24"/>
        </w:rPr>
        <w:drawing>
          <wp:inline distT="0" distB="0" distL="0" distR="0" wp14:anchorId="4DF25597" wp14:editId="64CA5B2B">
            <wp:extent cx="5133975" cy="33432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133975" cy="3343275"/>
                    </a:xfrm>
                    <a:prstGeom prst="rect">
                      <a:avLst/>
                    </a:prstGeom>
                    <a:noFill/>
                    <a:ln w="9525">
                      <a:noFill/>
                      <a:miter lim="800000"/>
                      <a:headEnd/>
                      <a:tailEnd/>
                    </a:ln>
                  </pic:spPr>
                </pic:pic>
              </a:graphicData>
            </a:graphic>
          </wp:inline>
        </w:drawing>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 xml:space="preserve">Name the water cycle processes at </w:t>
      </w:r>
      <w:r w:rsidRPr="009D2662">
        <w:rPr>
          <w:rFonts w:ascii="Times New Roman" w:hAnsi="Times New Roman" w:cs="Times New Roman"/>
          <w:b/>
          <w:bCs/>
          <w:sz w:val="24"/>
          <w:szCs w:val="24"/>
        </w:rPr>
        <w:t>A</w:t>
      </w:r>
      <w:r w:rsidRPr="009D2662">
        <w:rPr>
          <w:rFonts w:ascii="Times New Roman" w:hAnsi="Times New Roman" w:cs="Times New Roman"/>
          <w:sz w:val="24"/>
          <w:szCs w:val="24"/>
        </w:rPr>
        <w:t xml:space="preserve">, </w:t>
      </w:r>
      <w:r w:rsidRPr="009D2662">
        <w:rPr>
          <w:rFonts w:ascii="Times New Roman" w:hAnsi="Times New Roman" w:cs="Times New Roman"/>
          <w:b/>
          <w:bCs/>
          <w:sz w:val="24"/>
          <w:szCs w:val="24"/>
        </w:rPr>
        <w:t xml:space="preserve">B </w:t>
      </w:r>
      <w:r w:rsidRPr="009D2662">
        <w:rPr>
          <w:rFonts w:ascii="Times New Roman" w:hAnsi="Times New Roman" w:cs="Times New Roman"/>
          <w:sz w:val="24"/>
          <w:szCs w:val="24"/>
        </w:rPr>
        <w:t xml:space="preserve">and </w:t>
      </w:r>
      <w:r w:rsidRPr="009D2662">
        <w:rPr>
          <w:rFonts w:ascii="Times New Roman" w:hAnsi="Times New Roman" w:cs="Times New Roman"/>
          <w:b/>
          <w:bCs/>
          <w:sz w:val="24"/>
          <w:szCs w:val="24"/>
        </w:rPr>
        <w:t>C</w:t>
      </w: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b/>
          <w:bCs/>
          <w:sz w:val="24"/>
          <w:szCs w:val="24"/>
        </w:rPr>
        <w:t xml:space="preserve">A </w:t>
      </w:r>
      <w:r w:rsidRPr="009D2662">
        <w:rPr>
          <w:rFonts w:ascii="Times New Roman" w:hAnsi="Times New Roman" w:cs="Times New Roman"/>
          <w:sz w:val="24"/>
          <w:szCs w:val="24"/>
        </w:rPr>
        <w:t xml:space="preserve">……………………………………… </w:t>
      </w:r>
      <w:r w:rsidRPr="009D2662">
        <w:rPr>
          <w:rFonts w:ascii="Times New Roman" w:hAnsi="Times New Roman" w:cs="Times New Roman"/>
          <w:b/>
          <w:bCs/>
          <w:sz w:val="24"/>
          <w:szCs w:val="24"/>
        </w:rPr>
        <w:t xml:space="preserve">B </w:t>
      </w: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b/>
          <w:bCs/>
          <w:sz w:val="24"/>
          <w:szCs w:val="24"/>
        </w:rPr>
        <w:t xml:space="preserve">C </w:t>
      </w:r>
      <w:r w:rsidRPr="009D2662">
        <w:rPr>
          <w:rFonts w:ascii="Times New Roman" w:hAnsi="Times New Roman" w:cs="Times New Roman"/>
          <w:sz w:val="24"/>
          <w:szCs w:val="24"/>
        </w:rPr>
        <w:t>……………………………………… [3]</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b/>
          <w:bCs/>
          <w:sz w:val="24"/>
          <w:szCs w:val="24"/>
        </w:rPr>
        <w:t xml:space="preserve">(iii) </w:t>
      </w:r>
      <w:r w:rsidRPr="009D2662">
        <w:rPr>
          <w:rFonts w:ascii="Times New Roman" w:hAnsi="Times New Roman" w:cs="Times New Roman"/>
          <w:sz w:val="24"/>
          <w:szCs w:val="24"/>
        </w:rPr>
        <w:t xml:space="preserve">Rock layers </w:t>
      </w:r>
      <w:r w:rsidRPr="009D2662">
        <w:rPr>
          <w:rFonts w:ascii="Times New Roman" w:hAnsi="Times New Roman" w:cs="Times New Roman"/>
          <w:b/>
          <w:bCs/>
          <w:sz w:val="24"/>
          <w:szCs w:val="24"/>
        </w:rPr>
        <w:t xml:space="preserve">P </w:t>
      </w:r>
      <w:r w:rsidRPr="009D2662">
        <w:rPr>
          <w:rFonts w:ascii="Times New Roman" w:hAnsi="Times New Roman" w:cs="Times New Roman"/>
          <w:sz w:val="24"/>
          <w:szCs w:val="24"/>
        </w:rPr>
        <w:t xml:space="preserve">and </w:t>
      </w:r>
      <w:r w:rsidRPr="009D2662">
        <w:rPr>
          <w:rFonts w:ascii="Times New Roman" w:hAnsi="Times New Roman" w:cs="Times New Roman"/>
          <w:b/>
          <w:bCs/>
          <w:sz w:val="24"/>
          <w:szCs w:val="24"/>
        </w:rPr>
        <w:t xml:space="preserve">Q </w:t>
      </w:r>
      <w:r w:rsidRPr="009D2662">
        <w:rPr>
          <w:rFonts w:ascii="Times New Roman" w:hAnsi="Times New Roman" w:cs="Times New Roman"/>
          <w:sz w:val="24"/>
          <w:szCs w:val="24"/>
        </w:rPr>
        <w:t>have different effects on water movement underground. How</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roofErr w:type="gramStart"/>
      <w:r w:rsidRPr="009D2662">
        <w:rPr>
          <w:rFonts w:ascii="Times New Roman" w:hAnsi="Times New Roman" w:cs="Times New Roman"/>
          <w:sz w:val="24"/>
          <w:szCs w:val="24"/>
        </w:rPr>
        <w:t>and</w:t>
      </w:r>
      <w:proofErr w:type="gramEnd"/>
      <w:r w:rsidRPr="009D2662">
        <w:rPr>
          <w:rFonts w:ascii="Times New Roman" w:hAnsi="Times New Roman" w:cs="Times New Roman"/>
          <w:sz w:val="24"/>
          <w:szCs w:val="24"/>
        </w:rPr>
        <w:t xml:space="preserve"> why are they different?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sz w:val="24"/>
          <w:szCs w:val="24"/>
        </w:rPr>
        <w:t>.............................................................................................................................. [2]</w:t>
      </w:r>
    </w:p>
    <w:p w:rsidR="008C7F63" w:rsidRPr="009D2662" w:rsidRDefault="008C7F63" w:rsidP="008C7F63">
      <w:pPr>
        <w:rPr>
          <w:rFonts w:ascii="Times New Roman" w:hAnsi="Times New Roman" w:cs="Times New Roman"/>
          <w:sz w:val="24"/>
          <w:szCs w:val="24"/>
        </w:rPr>
      </w:pPr>
    </w:p>
    <w:p w:rsidR="008C7F63" w:rsidRPr="009D2662" w:rsidRDefault="008C7F63" w:rsidP="008C7F63">
      <w:pPr>
        <w:rPr>
          <w:rFonts w:ascii="Times New Roman" w:hAnsi="Times New Roman" w:cs="Times New Roman"/>
          <w:sz w:val="24"/>
          <w:szCs w:val="24"/>
        </w:rPr>
      </w:pPr>
    </w:p>
    <w:p w:rsidR="008C7F63" w:rsidRPr="009D2662" w:rsidRDefault="008C7F63" w:rsidP="008C7F63">
      <w:pPr>
        <w:rPr>
          <w:rFonts w:ascii="Times New Roman" w:hAnsi="Times New Roman" w:cs="Times New Roman"/>
          <w:sz w:val="24"/>
          <w:szCs w:val="24"/>
        </w:rPr>
      </w:pP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b/>
          <w:bCs/>
          <w:sz w:val="24"/>
          <w:szCs w:val="24"/>
        </w:rPr>
        <w:t xml:space="preserve">(b) </w:t>
      </w:r>
      <w:r w:rsidRPr="009D2662">
        <w:rPr>
          <w:rFonts w:ascii="Times New Roman" w:hAnsi="Times New Roman" w:cs="Times New Roman"/>
          <w:sz w:val="24"/>
          <w:szCs w:val="24"/>
        </w:rPr>
        <w:t>Look at the world map of water availability. It shows</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 xml:space="preserve">• </w:t>
      </w:r>
      <w:proofErr w:type="gramStart"/>
      <w:r w:rsidRPr="009D2662">
        <w:rPr>
          <w:rFonts w:ascii="Times New Roman" w:hAnsi="Times New Roman" w:cs="Times New Roman"/>
          <w:sz w:val="24"/>
          <w:szCs w:val="24"/>
        </w:rPr>
        <w:t>areas</w:t>
      </w:r>
      <w:proofErr w:type="gramEnd"/>
      <w:r w:rsidRPr="009D2662">
        <w:rPr>
          <w:rFonts w:ascii="Times New Roman" w:hAnsi="Times New Roman" w:cs="Times New Roman"/>
          <w:sz w:val="24"/>
          <w:szCs w:val="24"/>
        </w:rPr>
        <w:t xml:space="preserve"> already at risk from severe water shortages</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 xml:space="preserve">• </w:t>
      </w:r>
      <w:proofErr w:type="gramStart"/>
      <w:r w:rsidRPr="009D2662">
        <w:rPr>
          <w:rFonts w:ascii="Times New Roman" w:hAnsi="Times New Roman" w:cs="Times New Roman"/>
          <w:sz w:val="24"/>
          <w:szCs w:val="24"/>
        </w:rPr>
        <w:t>countries</w:t>
      </w:r>
      <w:proofErr w:type="gramEnd"/>
      <w:r w:rsidRPr="009D2662">
        <w:rPr>
          <w:rFonts w:ascii="Times New Roman" w:hAnsi="Times New Roman" w:cs="Times New Roman"/>
          <w:sz w:val="24"/>
          <w:szCs w:val="24"/>
        </w:rPr>
        <w:t xml:space="preserve"> expected to be at risk from severe water shortages by 2025, likely to be</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roofErr w:type="gramStart"/>
      <w:r w:rsidRPr="009D2662">
        <w:rPr>
          <w:rFonts w:ascii="Times New Roman" w:hAnsi="Times New Roman" w:cs="Times New Roman"/>
          <w:sz w:val="24"/>
          <w:szCs w:val="24"/>
        </w:rPr>
        <w:t>bad</w:t>
      </w:r>
      <w:proofErr w:type="gramEnd"/>
      <w:r w:rsidRPr="009D2662">
        <w:rPr>
          <w:rFonts w:ascii="Times New Roman" w:hAnsi="Times New Roman" w:cs="Times New Roman"/>
          <w:sz w:val="24"/>
          <w:szCs w:val="24"/>
        </w:rPr>
        <w:t xml:space="preserve"> enough to restrict water use.</w:t>
      </w:r>
    </w:p>
    <w:p w:rsidR="008C7F63" w:rsidRPr="009D2662" w:rsidRDefault="008C7F63" w:rsidP="008C7F63">
      <w:pPr>
        <w:rPr>
          <w:rFonts w:ascii="Times New Roman" w:hAnsi="Times New Roman" w:cs="Times New Roman"/>
          <w:sz w:val="24"/>
          <w:szCs w:val="24"/>
        </w:rPr>
      </w:pP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noProof/>
          <w:sz w:val="24"/>
          <w:szCs w:val="24"/>
        </w:rPr>
        <w:lastRenderedPageBreak/>
        <w:drawing>
          <wp:inline distT="0" distB="0" distL="0" distR="0" wp14:anchorId="42186E3E" wp14:editId="3E4A1066">
            <wp:extent cx="6858000" cy="345361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858000" cy="3453618"/>
                    </a:xfrm>
                    <a:prstGeom prst="rect">
                      <a:avLst/>
                    </a:prstGeom>
                    <a:noFill/>
                    <a:ln w="9525">
                      <a:noFill/>
                      <a:miter lim="800000"/>
                      <a:headEnd/>
                      <a:tailEnd/>
                    </a:ln>
                  </pic:spPr>
                </pic:pic>
              </a:graphicData>
            </a:graphic>
          </wp:inline>
        </w:drawing>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noProof/>
          <w:sz w:val="24"/>
          <w:szCs w:val="24"/>
        </w:rPr>
        <w:drawing>
          <wp:inline distT="0" distB="0" distL="0" distR="0" wp14:anchorId="3A63E4A8" wp14:editId="2547E570">
            <wp:extent cx="4600575" cy="16859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600575" cy="1685925"/>
                    </a:xfrm>
                    <a:prstGeom prst="rect">
                      <a:avLst/>
                    </a:prstGeom>
                    <a:noFill/>
                    <a:ln w="9525">
                      <a:noFill/>
                      <a:miter lim="800000"/>
                      <a:headEnd/>
                      <a:tailEnd/>
                    </a:ln>
                  </pic:spPr>
                </pic:pic>
              </a:graphicData>
            </a:graphic>
          </wp:inline>
        </w:drawing>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Describe the distribution of areas and countries with water shortages (already and</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proofErr w:type="gramStart"/>
      <w:r w:rsidRPr="009D2662">
        <w:rPr>
          <w:rFonts w:ascii="Times New Roman" w:hAnsi="Times New Roman" w:cs="Times New Roman"/>
          <w:sz w:val="24"/>
          <w:szCs w:val="24"/>
        </w:rPr>
        <w:t>expected</w:t>
      </w:r>
      <w:proofErr w:type="gramEnd"/>
      <w:r w:rsidRPr="009D2662">
        <w:rPr>
          <w:rFonts w:ascii="Times New Roman" w:hAnsi="Times New Roman" w:cs="Times New Roman"/>
          <w:sz w:val="24"/>
          <w:szCs w:val="24"/>
        </w:rPr>
        <w:t xml:space="preserve"> by 2025).</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autoSpaceDE w:val="0"/>
        <w:autoSpaceDN w:val="0"/>
        <w:adjustRightInd w:val="0"/>
        <w:spacing w:after="0" w:line="240" w:lineRule="auto"/>
        <w:rPr>
          <w:rFonts w:ascii="Times New Roman" w:hAnsi="Times New Roman" w:cs="Times New Roman"/>
          <w:sz w:val="24"/>
          <w:szCs w:val="24"/>
        </w:rPr>
      </w:pPr>
      <w:r w:rsidRPr="009D2662">
        <w:rPr>
          <w:rFonts w:ascii="Times New Roman" w:hAnsi="Times New Roman" w:cs="Times New Roman"/>
          <w:sz w:val="24"/>
          <w:szCs w:val="24"/>
        </w:rPr>
        <w:t>.........................................................................................................................................</w:t>
      </w:r>
    </w:p>
    <w:p w:rsidR="008C7F63" w:rsidRPr="009D2662" w:rsidRDefault="008C7F63" w:rsidP="008C7F63">
      <w:pPr>
        <w:rPr>
          <w:rFonts w:ascii="Times New Roman" w:hAnsi="Times New Roman" w:cs="Times New Roman"/>
          <w:sz w:val="24"/>
          <w:szCs w:val="24"/>
        </w:rPr>
      </w:pPr>
      <w:r w:rsidRPr="009D2662">
        <w:rPr>
          <w:rFonts w:ascii="Times New Roman" w:hAnsi="Times New Roman" w:cs="Times New Roman"/>
          <w:sz w:val="24"/>
          <w:szCs w:val="24"/>
        </w:rPr>
        <w:t>..................................................................................................................................... [4]</w:t>
      </w:r>
    </w:p>
    <w:p w:rsidR="008C7F63" w:rsidRPr="009D2662" w:rsidRDefault="008C7F63" w:rsidP="008C7F63">
      <w:pPr>
        <w:rPr>
          <w:rFonts w:ascii="Times New Roman" w:hAnsi="Times New Roman" w:cs="Times New Roman"/>
          <w:sz w:val="24"/>
          <w:szCs w:val="24"/>
        </w:rPr>
      </w:pPr>
    </w:p>
    <w:p w:rsidR="008C7F63" w:rsidRPr="00C23162" w:rsidRDefault="008C7F63" w:rsidP="00C23162">
      <w:pPr>
        <w:ind w:left="450"/>
        <w:rPr>
          <w:rFonts w:ascii="Calibri" w:hAnsi="Calibri" w:cs="Calibri"/>
        </w:rPr>
      </w:pPr>
    </w:p>
    <w:sectPr w:rsidR="008C7F63" w:rsidRPr="00C23162" w:rsidSect="003A55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015"/>
    <w:multiLevelType w:val="hybridMultilevel"/>
    <w:tmpl w:val="27DC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E7B74"/>
    <w:multiLevelType w:val="hybridMultilevel"/>
    <w:tmpl w:val="09320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91298"/>
    <w:multiLevelType w:val="hybridMultilevel"/>
    <w:tmpl w:val="EB0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87A1B"/>
    <w:multiLevelType w:val="hybridMultilevel"/>
    <w:tmpl w:val="762881C4"/>
    <w:lvl w:ilvl="0" w:tplc="B0146976">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984329B"/>
    <w:multiLevelType w:val="hybridMultilevel"/>
    <w:tmpl w:val="F6388EB4"/>
    <w:lvl w:ilvl="0" w:tplc="8B42E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72"/>
    <w:rsid w:val="00001D20"/>
    <w:rsid w:val="00012C90"/>
    <w:rsid w:val="00022747"/>
    <w:rsid w:val="000228CF"/>
    <w:rsid w:val="00033F7F"/>
    <w:rsid w:val="00036104"/>
    <w:rsid w:val="0004204A"/>
    <w:rsid w:val="00043A04"/>
    <w:rsid w:val="000441A7"/>
    <w:rsid w:val="00051AB5"/>
    <w:rsid w:val="00071487"/>
    <w:rsid w:val="000838AB"/>
    <w:rsid w:val="00084C30"/>
    <w:rsid w:val="00086A23"/>
    <w:rsid w:val="000A0F80"/>
    <w:rsid w:val="000B12EF"/>
    <w:rsid w:val="000C1659"/>
    <w:rsid w:val="000C3773"/>
    <w:rsid w:val="000E32B0"/>
    <w:rsid w:val="000E579D"/>
    <w:rsid w:val="000F397E"/>
    <w:rsid w:val="000F4C9C"/>
    <w:rsid w:val="000F7E09"/>
    <w:rsid w:val="0013039C"/>
    <w:rsid w:val="00141DFA"/>
    <w:rsid w:val="00155BF5"/>
    <w:rsid w:val="00192E30"/>
    <w:rsid w:val="001970C8"/>
    <w:rsid w:val="001A1D11"/>
    <w:rsid w:val="001A64CC"/>
    <w:rsid w:val="001A76AC"/>
    <w:rsid w:val="001B76A8"/>
    <w:rsid w:val="001C1563"/>
    <w:rsid w:val="001D1245"/>
    <w:rsid w:val="001E0910"/>
    <w:rsid w:val="001E1615"/>
    <w:rsid w:val="001E47CA"/>
    <w:rsid w:val="001F6E20"/>
    <w:rsid w:val="00236A0A"/>
    <w:rsid w:val="002636C0"/>
    <w:rsid w:val="00285B7C"/>
    <w:rsid w:val="002D1D44"/>
    <w:rsid w:val="002D6448"/>
    <w:rsid w:val="002D7286"/>
    <w:rsid w:val="002E2206"/>
    <w:rsid w:val="00302878"/>
    <w:rsid w:val="0030713A"/>
    <w:rsid w:val="00320EE8"/>
    <w:rsid w:val="0032770B"/>
    <w:rsid w:val="00331306"/>
    <w:rsid w:val="00334827"/>
    <w:rsid w:val="003354E8"/>
    <w:rsid w:val="00340843"/>
    <w:rsid w:val="003542F5"/>
    <w:rsid w:val="00360BE2"/>
    <w:rsid w:val="00374B4E"/>
    <w:rsid w:val="00382E31"/>
    <w:rsid w:val="00391AD9"/>
    <w:rsid w:val="003A5572"/>
    <w:rsid w:val="003D30FE"/>
    <w:rsid w:val="003F0ECC"/>
    <w:rsid w:val="00402328"/>
    <w:rsid w:val="0040428D"/>
    <w:rsid w:val="00464D2A"/>
    <w:rsid w:val="0046533B"/>
    <w:rsid w:val="00470319"/>
    <w:rsid w:val="0048585B"/>
    <w:rsid w:val="004864AE"/>
    <w:rsid w:val="0048729D"/>
    <w:rsid w:val="00487AC3"/>
    <w:rsid w:val="00497225"/>
    <w:rsid w:val="004A6B20"/>
    <w:rsid w:val="004C0541"/>
    <w:rsid w:val="004D5EAE"/>
    <w:rsid w:val="004E317D"/>
    <w:rsid w:val="004E60F8"/>
    <w:rsid w:val="004F7551"/>
    <w:rsid w:val="00501AF8"/>
    <w:rsid w:val="00507DF2"/>
    <w:rsid w:val="005139EA"/>
    <w:rsid w:val="00513AC7"/>
    <w:rsid w:val="00525D36"/>
    <w:rsid w:val="005410AA"/>
    <w:rsid w:val="005510FC"/>
    <w:rsid w:val="00563654"/>
    <w:rsid w:val="00591ED6"/>
    <w:rsid w:val="005A6037"/>
    <w:rsid w:val="005B7A7A"/>
    <w:rsid w:val="005C5C60"/>
    <w:rsid w:val="005F58F2"/>
    <w:rsid w:val="005F632F"/>
    <w:rsid w:val="00615986"/>
    <w:rsid w:val="00627F45"/>
    <w:rsid w:val="0063687A"/>
    <w:rsid w:val="00643FD5"/>
    <w:rsid w:val="0064427B"/>
    <w:rsid w:val="00655ECA"/>
    <w:rsid w:val="0066478A"/>
    <w:rsid w:val="0066626C"/>
    <w:rsid w:val="00681E90"/>
    <w:rsid w:val="00682B75"/>
    <w:rsid w:val="006A2E18"/>
    <w:rsid w:val="006A5426"/>
    <w:rsid w:val="006B5B11"/>
    <w:rsid w:val="006C1556"/>
    <w:rsid w:val="006D2B6E"/>
    <w:rsid w:val="006E2F57"/>
    <w:rsid w:val="006F6254"/>
    <w:rsid w:val="007177C6"/>
    <w:rsid w:val="00721042"/>
    <w:rsid w:val="00732E35"/>
    <w:rsid w:val="00764E79"/>
    <w:rsid w:val="00783E6A"/>
    <w:rsid w:val="00786304"/>
    <w:rsid w:val="00793596"/>
    <w:rsid w:val="00797686"/>
    <w:rsid w:val="007B19E6"/>
    <w:rsid w:val="007C73B7"/>
    <w:rsid w:val="007C74F8"/>
    <w:rsid w:val="007D29AD"/>
    <w:rsid w:val="007E1E18"/>
    <w:rsid w:val="007F340B"/>
    <w:rsid w:val="00801139"/>
    <w:rsid w:val="00812928"/>
    <w:rsid w:val="008136AF"/>
    <w:rsid w:val="00836CFD"/>
    <w:rsid w:val="00872A4E"/>
    <w:rsid w:val="00882196"/>
    <w:rsid w:val="00885311"/>
    <w:rsid w:val="008876AD"/>
    <w:rsid w:val="00890CFB"/>
    <w:rsid w:val="008A208E"/>
    <w:rsid w:val="008A4549"/>
    <w:rsid w:val="008A729B"/>
    <w:rsid w:val="008B0118"/>
    <w:rsid w:val="008C1086"/>
    <w:rsid w:val="008C7F63"/>
    <w:rsid w:val="008E3B9F"/>
    <w:rsid w:val="008E64D1"/>
    <w:rsid w:val="008F1039"/>
    <w:rsid w:val="008F16E8"/>
    <w:rsid w:val="008F60B4"/>
    <w:rsid w:val="00930BCB"/>
    <w:rsid w:val="00934FAA"/>
    <w:rsid w:val="00967458"/>
    <w:rsid w:val="009730E4"/>
    <w:rsid w:val="0099780C"/>
    <w:rsid w:val="009B2D41"/>
    <w:rsid w:val="009C1BE3"/>
    <w:rsid w:val="009C4A1E"/>
    <w:rsid w:val="009D1B9A"/>
    <w:rsid w:val="00A07D29"/>
    <w:rsid w:val="00A1699F"/>
    <w:rsid w:val="00A20B22"/>
    <w:rsid w:val="00A23080"/>
    <w:rsid w:val="00A4581E"/>
    <w:rsid w:val="00A552FD"/>
    <w:rsid w:val="00A719E6"/>
    <w:rsid w:val="00A71A08"/>
    <w:rsid w:val="00A7494B"/>
    <w:rsid w:val="00A82584"/>
    <w:rsid w:val="00A97340"/>
    <w:rsid w:val="00AA454C"/>
    <w:rsid w:val="00AD7A8D"/>
    <w:rsid w:val="00AF4592"/>
    <w:rsid w:val="00AF6415"/>
    <w:rsid w:val="00AF76C0"/>
    <w:rsid w:val="00B21C28"/>
    <w:rsid w:val="00B22D59"/>
    <w:rsid w:val="00B32C0D"/>
    <w:rsid w:val="00B41613"/>
    <w:rsid w:val="00B429B2"/>
    <w:rsid w:val="00B46A3D"/>
    <w:rsid w:val="00B476F6"/>
    <w:rsid w:val="00B523F9"/>
    <w:rsid w:val="00B63089"/>
    <w:rsid w:val="00B708B8"/>
    <w:rsid w:val="00B82574"/>
    <w:rsid w:val="00B85CDB"/>
    <w:rsid w:val="00B94E96"/>
    <w:rsid w:val="00B95A74"/>
    <w:rsid w:val="00B96C11"/>
    <w:rsid w:val="00BB0AF9"/>
    <w:rsid w:val="00BD39D3"/>
    <w:rsid w:val="00BD5943"/>
    <w:rsid w:val="00BD7F37"/>
    <w:rsid w:val="00BF2CFF"/>
    <w:rsid w:val="00C0518D"/>
    <w:rsid w:val="00C2260A"/>
    <w:rsid w:val="00C23162"/>
    <w:rsid w:val="00C305EE"/>
    <w:rsid w:val="00C321E5"/>
    <w:rsid w:val="00C42608"/>
    <w:rsid w:val="00C6169B"/>
    <w:rsid w:val="00C704BC"/>
    <w:rsid w:val="00CA05A4"/>
    <w:rsid w:val="00CB587A"/>
    <w:rsid w:val="00CC4783"/>
    <w:rsid w:val="00CD7E4E"/>
    <w:rsid w:val="00CE2512"/>
    <w:rsid w:val="00CF1A26"/>
    <w:rsid w:val="00CF5AE5"/>
    <w:rsid w:val="00D04BD8"/>
    <w:rsid w:val="00D0599B"/>
    <w:rsid w:val="00D14733"/>
    <w:rsid w:val="00D41490"/>
    <w:rsid w:val="00D5189B"/>
    <w:rsid w:val="00D6155A"/>
    <w:rsid w:val="00D61C00"/>
    <w:rsid w:val="00D76090"/>
    <w:rsid w:val="00D95E0E"/>
    <w:rsid w:val="00DA4A29"/>
    <w:rsid w:val="00DC056B"/>
    <w:rsid w:val="00E02BFA"/>
    <w:rsid w:val="00E20941"/>
    <w:rsid w:val="00E24015"/>
    <w:rsid w:val="00E32BF4"/>
    <w:rsid w:val="00E56B7A"/>
    <w:rsid w:val="00E6345B"/>
    <w:rsid w:val="00E82D7B"/>
    <w:rsid w:val="00EA3ECE"/>
    <w:rsid w:val="00EA61AF"/>
    <w:rsid w:val="00EC06AE"/>
    <w:rsid w:val="00EE519A"/>
    <w:rsid w:val="00EE5842"/>
    <w:rsid w:val="00F0469D"/>
    <w:rsid w:val="00F25F33"/>
    <w:rsid w:val="00F3130B"/>
    <w:rsid w:val="00F32F77"/>
    <w:rsid w:val="00F607F9"/>
    <w:rsid w:val="00F65768"/>
    <w:rsid w:val="00F67749"/>
    <w:rsid w:val="00F722DE"/>
    <w:rsid w:val="00F93999"/>
    <w:rsid w:val="00F93C9D"/>
    <w:rsid w:val="00FA1672"/>
    <w:rsid w:val="00FA4426"/>
    <w:rsid w:val="00FB0DAA"/>
    <w:rsid w:val="00FD4826"/>
    <w:rsid w:val="00FD56F1"/>
    <w:rsid w:val="00FE00A0"/>
    <w:rsid w:val="00FE1782"/>
    <w:rsid w:val="00FE33A6"/>
    <w:rsid w:val="00FF0D5C"/>
    <w:rsid w:val="00FF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72"/>
    <w:pPr>
      <w:ind w:left="720"/>
      <w:contextualSpacing/>
    </w:pPr>
  </w:style>
  <w:style w:type="paragraph" w:styleId="BalloonText">
    <w:name w:val="Balloon Text"/>
    <w:basedOn w:val="Normal"/>
    <w:link w:val="BalloonTextChar"/>
    <w:uiPriority w:val="99"/>
    <w:semiHidden/>
    <w:unhideWhenUsed/>
    <w:rsid w:val="003A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72"/>
    <w:pPr>
      <w:ind w:left="720"/>
      <w:contextualSpacing/>
    </w:pPr>
  </w:style>
  <w:style w:type="paragraph" w:styleId="BalloonText">
    <w:name w:val="Balloon Text"/>
    <w:basedOn w:val="Normal"/>
    <w:link w:val="BalloonTextChar"/>
    <w:uiPriority w:val="99"/>
    <w:semiHidden/>
    <w:unhideWhenUsed/>
    <w:rsid w:val="003A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maja.serdar</dc:creator>
  <cp:lastModifiedBy>Marija Kerzlin</cp:lastModifiedBy>
  <cp:revision>2</cp:revision>
  <dcterms:created xsi:type="dcterms:W3CDTF">2015-12-30T09:02:00Z</dcterms:created>
  <dcterms:modified xsi:type="dcterms:W3CDTF">2015-12-30T09:02:00Z</dcterms:modified>
</cp:coreProperties>
</file>