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4153"/>
          <w:tab w:val="left" w:pos="4266"/>
          <w:tab w:val="left" w:pos="4493"/>
          <w:tab w:val="left" w:pos="5854"/>
          <w:tab w:val="left" w:pos="6477"/>
        </w:tabs>
      </w:pPr>
      <w:r>
        <w:rPr>
          <w:rtl w:val="0"/>
        </w:rPr>
        <w:t>NE</w:t>
      </w:r>
      <w:r>
        <w:rPr>
          <w:rtl w:val="0"/>
        </w:rPr>
        <w:t>Č</w:t>
      </w:r>
      <w:r>
        <w:rPr>
          <w:rtl w:val="0"/>
        </w:rPr>
        <w:t>ISTA KRV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Koje su to sudbinske veze tako zlobno zgrabile i naru</w:t>
      </w:r>
      <w:r>
        <w:rPr>
          <w:rtl w:val="0"/>
        </w:rPr>
        <w:t>ž</w:t>
      </w:r>
      <w:r>
        <w:rPr>
          <w:rtl w:val="0"/>
        </w:rPr>
        <w:t xml:space="preserve">ile Sofku? U kojim okolnostima je usahla njena </w:t>
      </w:r>
      <w:r>
        <w:rPr>
          <w:rtl w:val="0"/>
        </w:rPr>
        <w:t>č</w:t>
      </w:r>
      <w:r>
        <w:rPr>
          <w:rtl w:val="0"/>
        </w:rPr>
        <w:t>udesna lepota?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Istorijski trenutak? </w:t>
      </w:r>
      <w:r>
        <w:rPr>
          <w:rtl w:val="0"/>
        </w:rPr>
        <w:t>Š</w:t>
      </w:r>
      <w:r>
        <w:rPr>
          <w:rtl w:val="0"/>
        </w:rPr>
        <w:t>ta se desilo 1875. godine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Sofkini preci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Dijalog efendi Mite i Sofke u desetoj glavi</w:t>
      </w:r>
      <w:r>
        <w:rPr>
          <w:rtl w:val="0"/>
        </w:rPr>
        <w:t>,</w:t>
      </w:r>
      <w:r>
        <w:rPr>
          <w:rtl w:val="0"/>
        </w:rPr>
        <w:t xml:space="preserve"> otac </w:t>
      </w:r>
      <w:r>
        <w:rPr>
          <w:rtl w:val="0"/>
        </w:rPr>
        <w:t>č</w:t>
      </w:r>
      <w:r>
        <w:rPr>
          <w:rtl w:val="0"/>
        </w:rPr>
        <w:t>ini nesvesne psihogene pokrete smra</w:t>
      </w:r>
      <w:r>
        <w:rPr>
          <w:rtl w:val="0"/>
        </w:rPr>
        <w:t>č</w:t>
      </w:r>
      <w:r>
        <w:rPr>
          <w:rtl w:val="0"/>
        </w:rPr>
        <w:t>i se, a usta mu po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eda igraju</w:t>
      </w:r>
      <w:r>
        <w:rPr>
          <w:rtl w:val="0"/>
        </w:rPr>
        <w:t xml:space="preserve">, </w:t>
      </w:r>
      <w:r>
        <w:rPr>
          <w:rtl w:val="0"/>
        </w:rPr>
        <w:t>on se podi</w:t>
      </w:r>
      <w:r>
        <w:rPr>
          <w:rtl w:val="0"/>
        </w:rPr>
        <w:t>ž</w:t>
      </w:r>
      <w:r>
        <w:rPr>
          <w:rtl w:val="0"/>
        </w:rPr>
        <w:t>e, sa nekim suvim podsmehom</w:t>
      </w:r>
      <w:r>
        <w:rPr>
          <w:rtl w:val="0"/>
        </w:rPr>
        <w:t xml:space="preserve">, </w:t>
      </w:r>
      <w:r>
        <w:rPr>
          <w:rtl w:val="0"/>
        </w:rPr>
        <w:t xml:space="preserve">prsti mu se tresu. </w:t>
      </w:r>
      <w:r>
        <w:rPr>
          <w:rtl w:val="0"/>
        </w:rPr>
        <w:t>Š</w:t>
      </w:r>
      <w:r>
        <w:rPr>
          <w:rtl w:val="0"/>
        </w:rPr>
        <w:t>ta sugeri</w:t>
      </w:r>
      <w:r>
        <w:rPr>
          <w:rtl w:val="0"/>
        </w:rPr>
        <w:t>š</w:t>
      </w:r>
      <w:r>
        <w:rPr>
          <w:rtl w:val="0"/>
        </w:rPr>
        <w:t>u ti pokreti?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Lik Sofke</w:t>
      </w:r>
    </w:p>
    <w:p>
      <w:pPr>
        <w:pStyle w:val="Normal.0"/>
        <w:ind w:left="360" w:firstLine="0"/>
      </w:pPr>
      <w:r>
        <w:rPr>
          <w:rtl w:val="0"/>
        </w:rPr>
        <w:t>Fizi</w:t>
      </w:r>
      <w:r>
        <w:rPr>
          <w:rtl w:val="0"/>
        </w:rPr>
        <w:t>č</w:t>
      </w:r>
      <w:r>
        <w:rPr>
          <w:rtl w:val="0"/>
        </w:rPr>
        <w:t>ki portret: opis njene lepote, situaciono slikanje, samoposmatranje, izgled u zavr</w:t>
      </w:r>
      <w:r>
        <w:rPr>
          <w:rtl w:val="0"/>
        </w:rPr>
        <w:t>š</w:t>
      </w:r>
      <w:r>
        <w:rPr>
          <w:rtl w:val="0"/>
        </w:rPr>
        <w:t>no</w:t>
      </w:r>
      <w:r>
        <w:rPr>
          <w:rtl w:val="0"/>
        </w:rPr>
        <w:t xml:space="preserve">j </w:t>
      </w:r>
      <w:r>
        <w:rPr>
          <w:rtl w:val="0"/>
        </w:rPr>
        <w:t>sceni</w:t>
      </w:r>
      <w:r>
        <w:rPr>
          <w:rtl w:val="0"/>
        </w:rPr>
        <w:t>.</w:t>
      </w:r>
    </w:p>
    <w:p>
      <w:pPr>
        <w:pStyle w:val="Normal.0"/>
        <w:ind w:left="360" w:firstLine="0"/>
      </w:pPr>
      <w:r>
        <w:rPr>
          <w:rtl w:val="0"/>
        </w:rPr>
        <w:t>Psihololo</w:t>
      </w:r>
      <w:r>
        <w:rPr>
          <w:rtl w:val="0"/>
        </w:rPr>
        <w:t>š</w:t>
      </w:r>
      <w:r>
        <w:rPr>
          <w:rtl w:val="0"/>
        </w:rPr>
        <w:t xml:space="preserve">ki i moralni lik: </w:t>
      </w:r>
      <w:r>
        <w:rPr>
          <w:rtl w:val="0"/>
        </w:rPr>
        <w:t>č</w:t>
      </w:r>
      <w:r>
        <w:rPr>
          <w:rtl w:val="0"/>
        </w:rPr>
        <w:t>inioci koji su uticali na Sofkino pona</w:t>
      </w:r>
      <w:r>
        <w:rPr>
          <w:rtl w:val="0"/>
        </w:rPr>
        <w:t>š</w:t>
      </w:r>
      <w:r>
        <w:rPr>
          <w:rtl w:val="0"/>
        </w:rPr>
        <w:t>anje, narcisiodnost, udvajanje li</w:t>
      </w:r>
      <w:r>
        <w:rPr>
          <w:rtl w:val="0"/>
        </w:rPr>
        <w:t>č</w:t>
      </w:r>
      <w:r>
        <w:rPr>
          <w:rtl w:val="0"/>
        </w:rPr>
        <w:t>nosti, projektovanje na okolnu predmetnost, erotsko sanjarenje, odnos prema drugim likovima, moralni konflikti</w:t>
      </w:r>
      <w:r>
        <w:rPr>
          <w:rtl w:val="0"/>
        </w:rPr>
        <w:t>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Problem </w:t>
      </w:r>
      <w:r>
        <w:rPr>
          <w:rtl w:val="0"/>
        </w:rPr>
        <w:t>ne</w:t>
      </w:r>
      <w:r>
        <w:rPr>
          <w:rtl w:val="0"/>
        </w:rPr>
        <w:t>č</w:t>
      </w:r>
      <w:r>
        <w:rPr>
          <w:rtl w:val="0"/>
        </w:rPr>
        <w:t>iste krvi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Tematika</w:t>
      </w:r>
      <w:r>
        <w:rPr>
          <w:rtl w:val="0"/>
        </w:rPr>
        <w:t xml:space="preserve"> romana; fabula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U kom trenutku se </w:t>
      </w:r>
      <w:r>
        <w:rPr>
          <w:rtl w:val="0"/>
        </w:rPr>
        <w:t xml:space="preserve">Sofka </w:t>
      </w:r>
      <w:r>
        <w:rPr>
          <w:rtl w:val="0"/>
        </w:rPr>
        <w:t>suprotstavlja ocu?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Opis Markove ku</w:t>
      </w:r>
      <w:r>
        <w:rPr>
          <w:rtl w:val="0"/>
        </w:rPr>
        <w:t>ć</w:t>
      </w:r>
      <w:r>
        <w:rPr>
          <w:rtl w:val="0"/>
        </w:rPr>
        <w:t>e i pore</w:t>
      </w:r>
      <w:r>
        <w:rPr>
          <w:rtl w:val="0"/>
        </w:rPr>
        <w:t>đ</w:t>
      </w:r>
      <w:r>
        <w:rPr>
          <w:rtl w:val="0"/>
        </w:rPr>
        <w:t>enje</w:t>
      </w:r>
      <w:r>
        <w:rPr>
          <w:rtl w:val="0"/>
        </w:rPr>
        <w:t xml:space="preserve"> sa efendi Mitinom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Š</w:t>
      </w:r>
      <w:r>
        <w:rPr>
          <w:rtl w:val="0"/>
        </w:rPr>
        <w:t>ta se desilo u hamamu? Kako izgleda ku</w:t>
      </w:r>
      <w:r>
        <w:rPr>
          <w:rtl w:val="0"/>
        </w:rPr>
        <w:t>ć</w:t>
      </w:r>
      <w:r>
        <w:rPr>
          <w:rtl w:val="0"/>
        </w:rPr>
        <w:t xml:space="preserve">a po povaratku. Na </w:t>
      </w:r>
      <w:r>
        <w:rPr>
          <w:rtl w:val="0"/>
        </w:rPr>
        <w:t>š</w:t>
      </w:r>
      <w:r>
        <w:rPr>
          <w:rtl w:val="0"/>
        </w:rPr>
        <w:t xml:space="preserve">ta je asocira </w:t>
      </w:r>
      <w:r>
        <w:rPr>
          <w:rtl w:val="0"/>
        </w:rPr>
        <w:t>š</w:t>
      </w:r>
      <w:r>
        <w:rPr>
          <w:rtl w:val="0"/>
        </w:rPr>
        <w:t>im</w:t>
      </w:r>
      <w:r>
        <w:rPr>
          <w:rtl w:val="0"/>
        </w:rPr>
        <w:t>š</w:t>
      </w:r>
      <w:r>
        <w:rPr>
          <w:rtl w:val="0"/>
        </w:rPr>
        <w:t>ir?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Efendi-Mitino pona</w:t>
      </w:r>
      <w:r>
        <w:rPr>
          <w:rtl w:val="0"/>
        </w:rPr>
        <w:t>š</w:t>
      </w:r>
      <w:r>
        <w:rPr>
          <w:rtl w:val="0"/>
        </w:rPr>
        <w:t>anje dokumentova</w:t>
      </w:r>
      <w:r>
        <w:rPr>
          <w:rtl w:val="0"/>
        </w:rPr>
        <w:t>ti</w:t>
      </w:r>
      <w:r>
        <w:rPr>
          <w:rtl w:val="0"/>
        </w:rPr>
        <w:t xml:space="preserve"> postupcima i proceniti ga sa sociolo</w:t>
      </w:r>
      <w:r>
        <w:rPr>
          <w:rtl w:val="0"/>
        </w:rPr>
        <w:t>š</w:t>
      </w:r>
      <w:r>
        <w:rPr>
          <w:rtl w:val="0"/>
        </w:rPr>
        <w:t>kog, psiholo</w:t>
      </w:r>
      <w:r>
        <w:rPr>
          <w:rtl w:val="0"/>
        </w:rPr>
        <w:t>š</w:t>
      </w:r>
      <w:r>
        <w:rPr>
          <w:rtl w:val="0"/>
        </w:rPr>
        <w:t>kog, moralnog stanovi</w:t>
      </w:r>
      <w:r>
        <w:rPr>
          <w:rtl w:val="0"/>
        </w:rPr>
        <w:t>š</w:t>
      </w:r>
      <w:r>
        <w:rPr>
          <w:rtl w:val="0"/>
        </w:rPr>
        <w:t>ta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Motiv </w:t>
      </w:r>
      <w:r>
        <w:rPr>
          <w:rtl w:val="0"/>
        </w:rPr>
        <w:t>stranca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Ideje, </w:t>
      </w:r>
      <w:r>
        <w:rPr>
          <w:rtl w:val="0"/>
        </w:rPr>
        <w:t>poruke romana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Tom</w:t>
      </w:r>
      <w:r>
        <w:rPr>
          <w:rtl w:val="0"/>
        </w:rPr>
        <w:t>č</w:t>
      </w:r>
      <w:r>
        <w:rPr>
          <w:rtl w:val="0"/>
        </w:rPr>
        <w:t>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Markov pobratim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Oblici kazivanja: opis po izboru, dijalog, monolog, naracija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Patrijarhalna zajednica i njen moral. Obi</w:t>
      </w:r>
      <w:r>
        <w:rPr>
          <w:rtl w:val="0"/>
        </w:rPr>
        <w:t>č</w:t>
      </w:r>
      <w:r>
        <w:rPr>
          <w:rtl w:val="0"/>
        </w:rPr>
        <w:t>aj kod ven</w:t>
      </w:r>
      <w:r>
        <w:rPr>
          <w:rtl w:val="0"/>
        </w:rPr>
        <w:t>č</w:t>
      </w:r>
      <w:r>
        <w:rPr>
          <w:rtl w:val="0"/>
        </w:rPr>
        <w:t>anja.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Obi</w:t>
      </w:r>
      <w:r>
        <w:rPr>
          <w:rtl w:val="0"/>
        </w:rPr>
        <w:t>č</w:t>
      </w:r>
      <w:r>
        <w:rPr>
          <w:rtl w:val="0"/>
        </w:rPr>
        <w:t>ajno pravo je.... Kakva je atmosfera u Markovoj ku</w:t>
      </w:r>
      <w:r>
        <w:rPr>
          <w:rtl w:val="0"/>
        </w:rPr>
        <w:t>ć</w:t>
      </w:r>
      <w:r>
        <w:rPr>
          <w:rtl w:val="0"/>
        </w:rPr>
        <w:t>i?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Š</w:t>
      </w:r>
      <w:r>
        <w:rPr>
          <w:rtl w:val="0"/>
        </w:rPr>
        <w:t>ta se de</w:t>
      </w:r>
      <w:r>
        <w:rPr>
          <w:rtl w:val="0"/>
        </w:rPr>
        <w:t>š</w:t>
      </w:r>
      <w:r>
        <w:rPr>
          <w:rtl w:val="0"/>
        </w:rPr>
        <w:t xml:space="preserve">ava posle gazda Markove smrti?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Ko naru</w:t>
      </w:r>
      <w:r>
        <w:rPr>
          <w:rtl w:val="0"/>
        </w:rPr>
        <w:t>š</w:t>
      </w:r>
      <w:r>
        <w:rPr>
          <w:rtl w:val="0"/>
        </w:rPr>
        <w:t>ava pord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nu</w:t>
      </w:r>
      <w:r>
        <w:rPr>
          <w:rtl w:val="0"/>
        </w:rPr>
        <w:t xml:space="preserve"> harmoniju? Kako svekrva reaguje na Sofkinu nesre</w:t>
      </w:r>
      <w:r>
        <w:rPr>
          <w:rtl w:val="0"/>
        </w:rPr>
        <w:t>ć</w:t>
      </w:r>
      <w:r>
        <w:rPr>
          <w:rtl w:val="0"/>
        </w:rPr>
        <w:t>u?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Š</w:t>
      </w:r>
      <w:r>
        <w:rPr>
          <w:rtl w:val="0"/>
        </w:rPr>
        <w:t>ta se nakon toga de</w:t>
      </w:r>
      <w:r>
        <w:rPr>
          <w:rtl w:val="0"/>
        </w:rPr>
        <w:t>š</w:t>
      </w:r>
      <w:r>
        <w:rPr>
          <w:rtl w:val="0"/>
        </w:rPr>
        <w:t>ava sa Sofkom. Prokomentari</w:t>
      </w:r>
      <w:r>
        <w:rPr>
          <w:rtl w:val="0"/>
        </w:rPr>
        <w:t>š</w:t>
      </w:r>
      <w:r>
        <w:rPr>
          <w:rtl w:val="0"/>
        </w:rPr>
        <w:t>i poslednju re</w:t>
      </w:r>
      <w:r>
        <w:rPr>
          <w:rtl w:val="0"/>
        </w:rPr>
        <w:t>č</w:t>
      </w:r>
      <w:r>
        <w:rPr>
          <w:rtl w:val="0"/>
        </w:rPr>
        <w:t>enicu: Izredi celu mahalu i opet se vra</w:t>
      </w:r>
      <w:r>
        <w:rPr>
          <w:rtl w:val="0"/>
        </w:rPr>
        <w:t>ć</w:t>
      </w:r>
      <w:r>
        <w:rPr>
          <w:rtl w:val="0"/>
        </w:rPr>
        <w:t>a ku</w:t>
      </w:r>
      <w:r>
        <w:rPr>
          <w:rtl w:val="0"/>
        </w:rPr>
        <w:t>ć</w:t>
      </w:r>
      <w:r>
        <w:rPr>
          <w:rtl w:val="0"/>
        </w:rPr>
        <w:t>i, opet seda do ognji</w:t>
      </w:r>
      <w:r>
        <w:rPr>
          <w:rtl w:val="0"/>
        </w:rPr>
        <w:t>š</w:t>
      </w:r>
      <w:r>
        <w:rPr>
          <w:rtl w:val="0"/>
        </w:rPr>
        <w:t xml:space="preserve">ta, </w:t>
      </w:r>
      <w:r>
        <w:rPr>
          <w:rtl w:val="0"/>
        </w:rPr>
        <w:t>š</w:t>
      </w:r>
      <w:r>
        <w:rPr>
          <w:rtl w:val="0"/>
        </w:rPr>
        <w:t>ara po pepelu, kuva kafu i sr</w:t>
      </w:r>
      <w:r>
        <w:rPr>
          <w:rtl w:val="0"/>
        </w:rPr>
        <w:t>č</w:t>
      </w:r>
      <w:r>
        <w:rPr>
          <w:rtl w:val="0"/>
        </w:rPr>
        <w:t>e je polako, odmereno, oblizuju</w:t>
      </w:r>
      <w:r>
        <w:rPr>
          <w:rtl w:val="0"/>
        </w:rPr>
        <w:t>ć</w:t>
      </w:r>
      <w:r>
        <w:rPr>
          <w:rtl w:val="0"/>
        </w:rPr>
        <w:t>i svoje izgri</w:t>
      </w:r>
      <w:r>
        <w:rPr>
          <w:rtl w:val="0"/>
        </w:rPr>
        <w:t>ž</w:t>
      </w:r>
      <w:r>
        <w:rPr>
          <w:rtl w:val="0"/>
        </w:rPr>
        <w:t>ene zubima i navek rumene i vla</w:t>
      </w:r>
      <w:r>
        <w:rPr>
          <w:rtl w:val="0"/>
        </w:rPr>
        <w:t>ž</w:t>
      </w:r>
      <w:r>
        <w:rPr>
          <w:rtl w:val="0"/>
        </w:rPr>
        <w:t>ne</w:t>
      </w:r>
      <w:r>
        <w:rPr>
          <w:rtl w:val="0"/>
        </w:rPr>
        <w:t xml:space="preserve"> usne.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