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44" w:rsidRPr="00270171" w:rsidRDefault="00DD62CB" w:rsidP="00270171">
      <w:pPr>
        <w:jc w:val="center"/>
        <w:rPr>
          <w:sz w:val="28"/>
          <w:szCs w:val="28"/>
          <w:lang w:val="sr-Latn-RS"/>
        </w:rPr>
      </w:pPr>
      <w:r w:rsidRPr="00270171">
        <w:rPr>
          <w:sz w:val="28"/>
          <w:szCs w:val="28"/>
          <w:lang w:val="sr-Latn-RS"/>
        </w:rPr>
        <w:t>Modalni glagoli u francuskom</w:t>
      </w:r>
    </w:p>
    <w:p w:rsidR="00DD62CB" w:rsidRDefault="006A50B7">
      <w:pPr>
        <w:rPr>
          <w:lang w:val="sr-Latn-RS"/>
        </w:rPr>
      </w:pPr>
      <w:r>
        <w:rPr>
          <w:lang w:val="sr-Latn-RS"/>
        </w:rPr>
        <w:t>U francuskom jeziku postoji nekoliko modalnih</w:t>
      </w:r>
      <w:r w:rsidR="00DD62CB">
        <w:rPr>
          <w:lang w:val="sr-Latn-RS"/>
        </w:rPr>
        <w:t xml:space="preserve"> gla</w:t>
      </w:r>
      <w:r>
        <w:rPr>
          <w:lang w:val="sr-Latn-RS"/>
        </w:rPr>
        <w:t xml:space="preserve">gola koji ne označavaju konktretnu glagolsku radnju, već služe da se njime dopuni smisao i izraze odnosi mogućnosti, želje ili potrebe izvršenja glagolske radnje opisane glavnim glagolom. </w:t>
      </w:r>
    </w:p>
    <w:p w:rsidR="00DD62CB" w:rsidRPr="00270171" w:rsidRDefault="00DD62CB">
      <w:pPr>
        <w:rPr>
          <w:b/>
          <w:lang w:val="sr-Latn-RS"/>
        </w:rPr>
      </w:pPr>
      <w:r w:rsidRPr="00270171">
        <w:rPr>
          <w:b/>
          <w:lang w:val="sr-Latn-RS"/>
        </w:rPr>
        <w:t>FALLOIR</w:t>
      </w:r>
    </w:p>
    <w:p w:rsidR="00DD62CB" w:rsidRDefault="00DD62CB">
      <w:pPr>
        <w:rPr>
          <w:lang w:val="sr-Latn-RS"/>
        </w:rPr>
      </w:pPr>
      <w:r>
        <w:rPr>
          <w:lang w:val="sr-Latn-RS"/>
        </w:rPr>
        <w:t xml:space="preserve">Ovaj glagol je unipersonalan, što znači da </w:t>
      </w:r>
      <w:r w:rsidRPr="00DA4A90">
        <w:rPr>
          <w:u w:val="single"/>
          <w:lang w:val="sr-Latn-RS"/>
        </w:rPr>
        <w:t>ima samo treće lice jednine</w:t>
      </w:r>
      <w:r>
        <w:rPr>
          <w:lang w:val="sr-Latn-RS"/>
        </w:rPr>
        <w:t>. Prevodi se „trebati“</w:t>
      </w:r>
      <w:r w:rsidR="00270171">
        <w:rPr>
          <w:lang w:val="sr-Latn-RS"/>
        </w:rPr>
        <w:t xml:space="preserve"> koji se</w:t>
      </w:r>
      <w:r>
        <w:rPr>
          <w:lang w:val="sr-Latn-RS"/>
        </w:rPr>
        <w:t xml:space="preserve"> </w:t>
      </w:r>
      <w:r w:rsidR="00DA4A90">
        <w:rPr>
          <w:lang w:val="sr-Latn-RS"/>
        </w:rPr>
        <w:t>i</w:t>
      </w:r>
      <w:r w:rsidR="00270171">
        <w:rPr>
          <w:lang w:val="sr-Latn-RS"/>
        </w:rPr>
        <w:t xml:space="preserve"> u</w:t>
      </w:r>
      <w:r w:rsidR="00DA4A90">
        <w:rPr>
          <w:lang w:val="sr-Latn-RS"/>
        </w:rPr>
        <w:t xml:space="preserve"> </w:t>
      </w:r>
      <w:r>
        <w:rPr>
          <w:lang w:val="sr-Latn-RS"/>
        </w:rPr>
        <w:t xml:space="preserve">srpskom jeziku upotrebljava u trećem licu jednine. </w:t>
      </w:r>
    </w:p>
    <w:p w:rsidR="00DD62CB" w:rsidRDefault="00DD62CB">
      <w:pPr>
        <w:rPr>
          <w:lang w:val="sr-Latn-RS"/>
        </w:rPr>
      </w:pPr>
      <w:r>
        <w:rPr>
          <w:lang w:val="sr-Latn-RS"/>
        </w:rPr>
        <w:t xml:space="preserve">Prezent ovog glagola je IL FAUT = </w:t>
      </w:r>
      <w:r w:rsidR="00DA4A90">
        <w:rPr>
          <w:lang w:val="sr-Latn-RS"/>
        </w:rPr>
        <w:t>„</w:t>
      </w:r>
      <w:r>
        <w:rPr>
          <w:lang w:val="sr-Latn-RS"/>
        </w:rPr>
        <w:t>treba</w:t>
      </w:r>
      <w:r w:rsidR="00DA4A90">
        <w:rPr>
          <w:lang w:val="sr-Latn-RS"/>
        </w:rPr>
        <w:t>“</w:t>
      </w:r>
      <w:r>
        <w:rPr>
          <w:lang w:val="sr-Latn-RS"/>
        </w:rPr>
        <w:t>, i iza sebe može uvesti:</w:t>
      </w:r>
    </w:p>
    <w:p w:rsidR="00DD62CB" w:rsidRDefault="00DD62CB" w:rsidP="00DD62C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Glagol u infinitivu. U ovom slučaju se sagovorniku saopštava koja radnja generalno treba da bude izvršena:</w:t>
      </w:r>
    </w:p>
    <w:p w:rsidR="00DA4A90" w:rsidRDefault="00DA4A90" w:rsidP="00DA4A90">
      <w:pPr>
        <w:pStyle w:val="ListParagraph"/>
        <w:rPr>
          <w:lang w:val="sr-Latn-RS"/>
        </w:rPr>
      </w:pPr>
    </w:p>
    <w:p w:rsidR="00DD62CB" w:rsidRDefault="00DD62CB" w:rsidP="00DD62CB">
      <w:pPr>
        <w:pStyle w:val="ListParagraph"/>
        <w:rPr>
          <w:lang w:val="sr-Latn-RS"/>
        </w:rPr>
      </w:pPr>
      <w:r>
        <w:rPr>
          <w:lang w:val="sr-Latn-RS"/>
        </w:rPr>
        <w:t xml:space="preserve">Ex. </w:t>
      </w:r>
      <w:r w:rsidRPr="00DD62CB">
        <w:rPr>
          <w:b/>
          <w:lang w:val="sr-Latn-RS"/>
        </w:rPr>
        <w:t>Il faut</w:t>
      </w:r>
      <w:r>
        <w:rPr>
          <w:lang w:val="sr-Latn-RS"/>
        </w:rPr>
        <w:t xml:space="preserve"> </w:t>
      </w:r>
      <w:r w:rsidRPr="00DD62CB">
        <w:rPr>
          <w:u w:val="single"/>
          <w:lang w:val="sr-Latn-RS"/>
        </w:rPr>
        <w:t>traverser</w:t>
      </w:r>
      <w:r>
        <w:rPr>
          <w:lang w:val="sr-Latn-RS"/>
        </w:rPr>
        <w:t xml:space="preserve"> la rue </w:t>
      </w:r>
      <w:r w:rsidR="006A50B7">
        <w:rPr>
          <w:lang w:val="sr-Latn-RS"/>
        </w:rPr>
        <w:t xml:space="preserve">au feu vert. = </w:t>
      </w:r>
      <w:r w:rsidR="006A50B7" w:rsidRPr="006A50B7">
        <w:rPr>
          <w:b/>
          <w:lang w:val="sr-Latn-RS"/>
        </w:rPr>
        <w:t>T</w:t>
      </w:r>
      <w:r w:rsidRPr="006A50B7">
        <w:rPr>
          <w:b/>
          <w:lang w:val="sr-Latn-RS"/>
        </w:rPr>
        <w:t>r</w:t>
      </w:r>
      <w:r w:rsidRPr="00270171">
        <w:rPr>
          <w:b/>
          <w:lang w:val="sr-Latn-RS"/>
        </w:rPr>
        <w:t>eba</w:t>
      </w:r>
      <w:r w:rsidR="006A50B7">
        <w:rPr>
          <w:b/>
          <w:lang w:val="sr-Latn-RS"/>
        </w:rPr>
        <w:t>/potrebno je</w:t>
      </w:r>
      <w:r>
        <w:rPr>
          <w:lang w:val="sr-Latn-RS"/>
        </w:rPr>
        <w:t xml:space="preserve"> </w:t>
      </w:r>
      <w:r w:rsidRPr="00270171">
        <w:rPr>
          <w:u w:val="single"/>
          <w:lang w:val="sr-Latn-RS"/>
        </w:rPr>
        <w:t>preći</w:t>
      </w:r>
      <w:r>
        <w:rPr>
          <w:lang w:val="sr-Latn-RS"/>
        </w:rPr>
        <w:t xml:space="preserve"> </w:t>
      </w:r>
      <w:r w:rsidR="006A50B7">
        <w:rPr>
          <w:lang w:val="sr-Latn-RS"/>
        </w:rPr>
        <w:t xml:space="preserve">ulicu </w:t>
      </w:r>
      <w:r>
        <w:rPr>
          <w:lang w:val="sr-Latn-RS"/>
        </w:rPr>
        <w:t>na zeleno svetlo. (ovde sagovorniku dajemo informaciju šta bi inače trebalo uraditi).</w:t>
      </w:r>
    </w:p>
    <w:p w:rsidR="00270171" w:rsidRDefault="00270171" w:rsidP="00DD62CB">
      <w:pPr>
        <w:pStyle w:val="ListParagraph"/>
        <w:rPr>
          <w:lang w:val="sr-Latn-RS"/>
        </w:rPr>
      </w:pPr>
      <w:r w:rsidRPr="00270171">
        <w:rPr>
          <w:b/>
          <w:lang w:val="sr-Latn-RS"/>
        </w:rPr>
        <w:t>Il faut</w:t>
      </w:r>
      <w:r w:rsidRPr="00270171">
        <w:rPr>
          <w:lang w:val="sr-Latn-RS"/>
        </w:rPr>
        <w:t xml:space="preserve"> </w:t>
      </w:r>
      <w:r w:rsidRPr="00270171">
        <w:rPr>
          <w:u w:val="single"/>
          <w:lang w:val="sr-Latn-RS"/>
        </w:rPr>
        <w:t xml:space="preserve">lire </w:t>
      </w:r>
      <w:r>
        <w:rPr>
          <w:lang w:val="sr-Latn-RS"/>
        </w:rPr>
        <w:t xml:space="preserve">attentivement les questions avant d’y repondre. = </w:t>
      </w:r>
      <w:r w:rsidRPr="00270171">
        <w:rPr>
          <w:b/>
          <w:lang w:val="sr-Latn-RS"/>
        </w:rPr>
        <w:t>Treba</w:t>
      </w:r>
      <w:r>
        <w:rPr>
          <w:lang w:val="sr-Latn-RS"/>
        </w:rPr>
        <w:t xml:space="preserve"> </w:t>
      </w:r>
      <w:r w:rsidRPr="00270171">
        <w:rPr>
          <w:u w:val="single"/>
          <w:lang w:val="sr-Latn-RS"/>
        </w:rPr>
        <w:t>pročitati</w:t>
      </w:r>
      <w:r>
        <w:rPr>
          <w:lang w:val="sr-Latn-RS"/>
        </w:rPr>
        <w:t xml:space="preserve"> pažljivo pitanja pre nego što se na njih odgovori. </w:t>
      </w:r>
    </w:p>
    <w:p w:rsidR="00DD62CB" w:rsidRDefault="00DD62CB" w:rsidP="00DD62CB">
      <w:pPr>
        <w:pStyle w:val="ListParagraph"/>
        <w:rPr>
          <w:lang w:val="sr-Latn-RS"/>
        </w:rPr>
      </w:pPr>
    </w:p>
    <w:p w:rsidR="00DD62CB" w:rsidRDefault="00DD62CB" w:rsidP="00DD62C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Glagol u subjunktivu. Konstrukcija IL FAUT QUE zahteva subjunktiv, specifičan glagolski način koji ne postoji u srpskom jeziku. Ovakav vid konstrukcije je zahtevan kada znamo koje lice </w:t>
      </w:r>
      <w:r w:rsidRPr="00DD62CB">
        <w:rPr>
          <w:u w:val="single"/>
          <w:lang w:val="sr-Latn-RS"/>
        </w:rPr>
        <w:t>treba da izvrši</w:t>
      </w:r>
      <w:r>
        <w:rPr>
          <w:lang w:val="sr-Latn-RS"/>
        </w:rPr>
        <w:t xml:space="preserve"> glagolsku radnju:</w:t>
      </w:r>
    </w:p>
    <w:p w:rsidR="00DA4A90" w:rsidRDefault="00DA4A90" w:rsidP="00DA4A90">
      <w:pPr>
        <w:pStyle w:val="ListParagraph"/>
        <w:rPr>
          <w:lang w:val="sr-Latn-RS"/>
        </w:rPr>
      </w:pPr>
    </w:p>
    <w:p w:rsidR="00DD62CB" w:rsidRDefault="00DD62CB" w:rsidP="00DD62CB">
      <w:pPr>
        <w:pStyle w:val="ListParagraph"/>
        <w:rPr>
          <w:lang w:val="sr-Latn-RS"/>
        </w:rPr>
      </w:pPr>
      <w:r>
        <w:rPr>
          <w:lang w:val="sr-Latn-RS"/>
        </w:rPr>
        <w:t xml:space="preserve">Ex. </w:t>
      </w:r>
      <w:r w:rsidRPr="00DD62CB">
        <w:rPr>
          <w:u w:val="single"/>
          <w:lang w:val="sr-Latn-RS"/>
        </w:rPr>
        <w:t xml:space="preserve">Il faut que </w:t>
      </w:r>
      <w:r w:rsidRPr="00DA4A90">
        <w:rPr>
          <w:b/>
          <w:u w:val="single"/>
          <w:lang w:val="sr-Latn-RS"/>
        </w:rPr>
        <w:t>je</w:t>
      </w:r>
      <w:r w:rsidRPr="00DD62CB">
        <w:rPr>
          <w:u w:val="single"/>
          <w:lang w:val="sr-Latn-RS"/>
        </w:rPr>
        <w:t xml:space="preserve"> traduise</w:t>
      </w:r>
      <w:r>
        <w:rPr>
          <w:lang w:val="sr-Latn-RS"/>
        </w:rPr>
        <w:t xml:space="preserve"> ce texte jusqu’</w:t>
      </w:r>
      <w:r w:rsidR="00270171">
        <w:rPr>
          <w:lang w:val="fr-FR"/>
        </w:rPr>
        <w:t>à</w:t>
      </w:r>
      <w:r>
        <w:rPr>
          <w:lang w:val="sr-Latn-RS"/>
        </w:rPr>
        <w:t xml:space="preserve"> demain. = </w:t>
      </w:r>
      <w:r w:rsidRPr="00DD62CB">
        <w:rPr>
          <w:u w:val="single"/>
          <w:lang w:val="sr-Latn-RS"/>
        </w:rPr>
        <w:t>Treba da prevede</w:t>
      </w:r>
      <w:r w:rsidRPr="00DA4A90">
        <w:rPr>
          <w:b/>
          <w:u w:val="single"/>
          <w:lang w:val="sr-Latn-RS"/>
        </w:rPr>
        <w:t>m</w:t>
      </w:r>
      <w:r>
        <w:rPr>
          <w:lang w:val="sr-Latn-RS"/>
        </w:rPr>
        <w:t xml:space="preserve"> ovaj tekst do sutra. (u ovom slučaju nije saopštena opšta pootreba da se izvrši glagolska radnja, kao u primeru pod </w:t>
      </w:r>
      <w:r w:rsidR="00DA4A90">
        <w:rPr>
          <w:lang w:val="sr-Latn-RS"/>
        </w:rPr>
        <w:t>1</w:t>
      </w:r>
      <w:r>
        <w:rPr>
          <w:lang w:val="sr-Latn-RS"/>
        </w:rPr>
        <w:t xml:space="preserve">, već pojedinačna. </w:t>
      </w:r>
    </w:p>
    <w:p w:rsidR="00DA4A90" w:rsidRDefault="00DA4A90" w:rsidP="00DD62CB">
      <w:pPr>
        <w:pStyle w:val="ListParagraph"/>
        <w:rPr>
          <w:lang w:val="sr-Latn-RS"/>
        </w:rPr>
      </w:pPr>
      <w:r w:rsidRPr="00DA4A90">
        <w:rPr>
          <w:u w:val="single"/>
          <w:lang w:val="sr-Latn-RS"/>
        </w:rPr>
        <w:t xml:space="preserve">Il faut que </w:t>
      </w:r>
      <w:r w:rsidRPr="004957EB">
        <w:rPr>
          <w:b/>
          <w:u w:val="single"/>
          <w:lang w:val="sr-Latn-RS"/>
        </w:rPr>
        <w:t>vous</w:t>
      </w:r>
      <w:r w:rsidRPr="00DA4A90">
        <w:rPr>
          <w:u w:val="single"/>
          <w:lang w:val="sr-Latn-RS"/>
        </w:rPr>
        <w:t xml:space="preserve"> soyez</w:t>
      </w:r>
      <w:r>
        <w:rPr>
          <w:lang w:val="sr-Latn-RS"/>
        </w:rPr>
        <w:t xml:space="preserve"> la jusqu’</w:t>
      </w:r>
      <w:r>
        <w:rPr>
          <w:lang w:val="fr-FR"/>
        </w:rPr>
        <w:t>à</w:t>
      </w:r>
      <w:r>
        <w:rPr>
          <w:lang w:val="sr-Latn-RS"/>
        </w:rPr>
        <w:t xml:space="preserve"> 8 heures. = </w:t>
      </w:r>
      <w:r w:rsidRPr="00DA4A90">
        <w:rPr>
          <w:u w:val="single"/>
          <w:lang w:val="sr-Latn-RS"/>
        </w:rPr>
        <w:t>Treba da bude</w:t>
      </w:r>
      <w:r w:rsidRPr="004957EB">
        <w:rPr>
          <w:b/>
          <w:u w:val="single"/>
          <w:lang w:val="sr-Latn-RS"/>
        </w:rPr>
        <w:t>te</w:t>
      </w:r>
      <w:r>
        <w:rPr>
          <w:lang w:val="sr-Latn-RS"/>
        </w:rPr>
        <w:t xml:space="preserve"> tu do 8 sati. </w:t>
      </w:r>
    </w:p>
    <w:p w:rsidR="00DA4A90" w:rsidRDefault="00DA4A90" w:rsidP="00DD62CB">
      <w:pPr>
        <w:pStyle w:val="ListParagraph"/>
        <w:rPr>
          <w:lang w:val="sr-Latn-RS"/>
        </w:rPr>
      </w:pPr>
    </w:p>
    <w:p w:rsidR="00DA4A90" w:rsidRDefault="00DA4A90" w:rsidP="00DA4A90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Ova glagolska konstrukcija se takođe koristi kada hoćemo da kažemo da nam nešto treba. Tada se glagol konstruiše sa objekatskim zamenicama. </w:t>
      </w:r>
    </w:p>
    <w:p w:rsidR="00DA4A90" w:rsidRDefault="00DA4A90" w:rsidP="00DA4A90">
      <w:pPr>
        <w:pStyle w:val="ListParagraph"/>
        <w:rPr>
          <w:lang w:val="sr-Latn-RS"/>
        </w:rPr>
      </w:pPr>
      <w:r>
        <w:rPr>
          <w:lang w:val="sr-Latn-RS"/>
        </w:rPr>
        <w:t xml:space="preserve">Ex. </w:t>
      </w:r>
      <w:r w:rsidRPr="00DA4A90">
        <w:rPr>
          <w:u w:val="single"/>
          <w:lang w:val="sr-Latn-RS"/>
        </w:rPr>
        <w:t xml:space="preserve">Il </w:t>
      </w:r>
      <w:r w:rsidRPr="00DA4A90">
        <w:rPr>
          <w:b/>
          <w:u w:val="single"/>
          <w:lang w:val="sr-Latn-RS"/>
        </w:rPr>
        <w:t>me</w:t>
      </w:r>
      <w:r w:rsidRPr="00DA4A90">
        <w:rPr>
          <w:u w:val="single"/>
          <w:lang w:val="sr-Latn-RS"/>
        </w:rPr>
        <w:t xml:space="preserve"> faut</w:t>
      </w:r>
      <w:r>
        <w:rPr>
          <w:lang w:val="sr-Latn-RS"/>
        </w:rPr>
        <w:t xml:space="preserve"> ce livre. = </w:t>
      </w:r>
      <w:r w:rsidRPr="00DA4A90">
        <w:rPr>
          <w:u w:val="single"/>
          <w:lang w:val="sr-Latn-RS"/>
        </w:rPr>
        <w:t xml:space="preserve">Treba </w:t>
      </w:r>
      <w:r w:rsidRPr="00DA4A90">
        <w:rPr>
          <w:b/>
          <w:u w:val="single"/>
          <w:lang w:val="sr-Latn-RS"/>
        </w:rPr>
        <w:t>mi</w:t>
      </w:r>
      <w:r w:rsidRPr="00DA4A90">
        <w:rPr>
          <w:b/>
          <w:lang w:val="sr-Latn-RS"/>
        </w:rPr>
        <w:t xml:space="preserve"> </w:t>
      </w:r>
      <w:r>
        <w:rPr>
          <w:lang w:val="sr-Latn-RS"/>
        </w:rPr>
        <w:t xml:space="preserve">ta knjiga. </w:t>
      </w:r>
    </w:p>
    <w:p w:rsidR="00DA4A90" w:rsidRDefault="00DA4A90" w:rsidP="00DA4A90">
      <w:pPr>
        <w:pStyle w:val="ListParagraph"/>
        <w:rPr>
          <w:lang w:val="sr-Latn-RS"/>
        </w:rPr>
      </w:pPr>
      <w:r>
        <w:rPr>
          <w:lang w:val="sr-Latn-RS"/>
        </w:rPr>
        <w:t xml:space="preserve">      </w:t>
      </w:r>
      <w:r w:rsidRPr="00DA4A90">
        <w:rPr>
          <w:u w:val="single"/>
          <w:lang w:val="sr-Latn-RS"/>
        </w:rPr>
        <w:t xml:space="preserve">Il </w:t>
      </w:r>
      <w:r w:rsidRPr="00DA4A90">
        <w:rPr>
          <w:b/>
          <w:u w:val="single"/>
          <w:lang w:val="sr-Latn-RS"/>
        </w:rPr>
        <w:t>nous</w:t>
      </w:r>
      <w:r w:rsidRPr="00DA4A90">
        <w:rPr>
          <w:u w:val="single"/>
          <w:lang w:val="sr-Latn-RS"/>
        </w:rPr>
        <w:t xml:space="preserve"> faut</w:t>
      </w:r>
      <w:r>
        <w:rPr>
          <w:lang w:val="sr-Latn-RS"/>
        </w:rPr>
        <w:t xml:space="preserve"> de l’eau. = </w:t>
      </w:r>
      <w:r w:rsidRPr="00DA4A90">
        <w:rPr>
          <w:u w:val="single"/>
          <w:lang w:val="sr-Latn-RS"/>
        </w:rPr>
        <w:t xml:space="preserve">Treba </w:t>
      </w:r>
      <w:r w:rsidRPr="00DA4A90">
        <w:rPr>
          <w:b/>
          <w:u w:val="single"/>
          <w:lang w:val="sr-Latn-RS"/>
        </w:rPr>
        <w:t>nam</w:t>
      </w:r>
      <w:r>
        <w:rPr>
          <w:lang w:val="sr-Latn-RS"/>
        </w:rPr>
        <w:t xml:space="preserve"> vode. </w:t>
      </w:r>
    </w:p>
    <w:p w:rsidR="00270171" w:rsidRDefault="00270171" w:rsidP="00DA4A90">
      <w:pPr>
        <w:pStyle w:val="ListParagraph"/>
        <w:rPr>
          <w:lang w:val="sr-Latn-RS"/>
        </w:rPr>
      </w:pPr>
    </w:p>
    <w:p w:rsidR="00270171" w:rsidRDefault="00270171" w:rsidP="00DA4A90">
      <w:pPr>
        <w:pStyle w:val="ListParagraph"/>
        <w:rPr>
          <w:lang w:val="sr-Latn-RS"/>
        </w:rPr>
      </w:pPr>
      <w:r>
        <w:rPr>
          <w:lang w:val="sr-Latn-RS"/>
        </w:rPr>
        <w:t>Ispod sledi tabelarni prikaz ovog glagola po najbažnijim vremenima:</w:t>
      </w:r>
    </w:p>
    <w:p w:rsidR="00270171" w:rsidRDefault="00270171" w:rsidP="00DA4A90">
      <w:pPr>
        <w:pStyle w:val="ListParagraph"/>
        <w:rPr>
          <w:lang w:val="sr-Latn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4"/>
        <w:gridCol w:w="4412"/>
      </w:tblGrid>
      <w:tr w:rsidR="00270171" w:rsidTr="00270171">
        <w:tc>
          <w:tcPr>
            <w:tcW w:w="4788" w:type="dxa"/>
          </w:tcPr>
          <w:p w:rsidR="00270171" w:rsidRDefault="00270171" w:rsidP="00DA4A90">
            <w:pPr>
              <w:pStyle w:val="ListParagraph"/>
              <w:ind w:left="0"/>
              <w:rPr>
                <w:lang w:val="sr-Latn-RS"/>
              </w:rPr>
            </w:pPr>
            <w:r>
              <w:rPr>
                <w:lang w:val="sr-Latn-RS"/>
              </w:rPr>
              <w:t>Vreme</w:t>
            </w:r>
          </w:p>
        </w:tc>
        <w:tc>
          <w:tcPr>
            <w:tcW w:w="4788" w:type="dxa"/>
          </w:tcPr>
          <w:p w:rsidR="00270171" w:rsidRDefault="00270171" w:rsidP="00DA4A90">
            <w:pPr>
              <w:pStyle w:val="ListParagraph"/>
              <w:ind w:left="0"/>
              <w:rPr>
                <w:lang w:val="sr-Latn-RS"/>
              </w:rPr>
            </w:pPr>
            <w:r>
              <w:rPr>
                <w:lang w:val="sr-Latn-RS"/>
              </w:rPr>
              <w:t>Oblik glagola FALLOIR</w:t>
            </w:r>
          </w:p>
        </w:tc>
      </w:tr>
      <w:tr w:rsidR="00270171" w:rsidTr="00270171">
        <w:tc>
          <w:tcPr>
            <w:tcW w:w="4788" w:type="dxa"/>
          </w:tcPr>
          <w:p w:rsidR="00270171" w:rsidRDefault="00270171" w:rsidP="00DA4A90">
            <w:pPr>
              <w:pStyle w:val="ListParagraph"/>
              <w:ind w:left="0"/>
              <w:rPr>
                <w:lang w:val="sr-Latn-RS"/>
              </w:rPr>
            </w:pPr>
            <w:r>
              <w:rPr>
                <w:lang w:val="sr-Latn-RS"/>
              </w:rPr>
              <w:t>P</w:t>
            </w:r>
            <w:r w:rsidR="004957EB">
              <w:rPr>
                <w:lang w:val="sr-Latn-RS"/>
              </w:rPr>
              <w:t>r</w:t>
            </w:r>
            <w:r w:rsidR="004957EB">
              <w:rPr>
                <w:lang w:val="fr-FR"/>
              </w:rPr>
              <w:t>é</w:t>
            </w:r>
            <w:r>
              <w:rPr>
                <w:lang w:val="sr-Latn-RS"/>
              </w:rPr>
              <w:t>sent</w:t>
            </w:r>
          </w:p>
        </w:tc>
        <w:tc>
          <w:tcPr>
            <w:tcW w:w="4788" w:type="dxa"/>
          </w:tcPr>
          <w:p w:rsidR="00270171" w:rsidRDefault="00270171" w:rsidP="00DA4A90">
            <w:pPr>
              <w:pStyle w:val="ListParagraph"/>
              <w:ind w:left="0"/>
              <w:rPr>
                <w:lang w:val="sr-Latn-RS"/>
              </w:rPr>
            </w:pPr>
            <w:r>
              <w:rPr>
                <w:lang w:val="sr-Latn-RS"/>
              </w:rPr>
              <w:t>Il faut (treba)</w:t>
            </w:r>
          </w:p>
        </w:tc>
      </w:tr>
      <w:tr w:rsidR="00270171" w:rsidRPr="006A50B7" w:rsidTr="00270171">
        <w:tc>
          <w:tcPr>
            <w:tcW w:w="4788" w:type="dxa"/>
          </w:tcPr>
          <w:p w:rsidR="00270171" w:rsidRDefault="00270171" w:rsidP="00DA4A90">
            <w:pPr>
              <w:pStyle w:val="ListParagraph"/>
              <w:ind w:left="0"/>
              <w:rPr>
                <w:lang w:val="sr-Latn-RS"/>
              </w:rPr>
            </w:pPr>
            <w:r>
              <w:rPr>
                <w:lang w:val="sr-Latn-RS"/>
              </w:rPr>
              <w:t>P</w:t>
            </w:r>
            <w:r w:rsidR="004957EB">
              <w:rPr>
                <w:lang w:val="sr-Latn-RS"/>
              </w:rPr>
              <w:t>assé</w:t>
            </w:r>
            <w:r>
              <w:rPr>
                <w:lang w:val="sr-Latn-RS"/>
              </w:rPr>
              <w:t xml:space="preserve"> </w:t>
            </w:r>
            <w:r w:rsidR="004957EB">
              <w:rPr>
                <w:lang w:val="sr-Latn-RS"/>
              </w:rPr>
              <w:t>composé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4788" w:type="dxa"/>
          </w:tcPr>
          <w:p w:rsidR="00270171" w:rsidRDefault="00270171" w:rsidP="00DA4A90">
            <w:pPr>
              <w:pStyle w:val="ListParagraph"/>
              <w:ind w:left="0"/>
              <w:rPr>
                <w:lang w:val="sr-Latn-RS"/>
              </w:rPr>
            </w:pPr>
            <w:r>
              <w:rPr>
                <w:lang w:val="sr-Latn-RS"/>
              </w:rPr>
              <w:t>Il a fallu (trebalo je, i urađeno je)</w:t>
            </w:r>
          </w:p>
        </w:tc>
      </w:tr>
      <w:tr w:rsidR="00270171" w:rsidRPr="006A50B7" w:rsidTr="00270171">
        <w:tc>
          <w:tcPr>
            <w:tcW w:w="4788" w:type="dxa"/>
          </w:tcPr>
          <w:p w:rsidR="00270171" w:rsidRDefault="00270171" w:rsidP="00DA4A90">
            <w:pPr>
              <w:pStyle w:val="ListParagraph"/>
              <w:ind w:left="0"/>
              <w:rPr>
                <w:lang w:val="sr-Latn-RS"/>
              </w:rPr>
            </w:pPr>
            <w:r>
              <w:rPr>
                <w:lang w:val="sr-Latn-RS"/>
              </w:rPr>
              <w:t>Imparfait</w:t>
            </w:r>
          </w:p>
        </w:tc>
        <w:tc>
          <w:tcPr>
            <w:tcW w:w="4788" w:type="dxa"/>
          </w:tcPr>
          <w:p w:rsidR="00270171" w:rsidRDefault="00270171" w:rsidP="00DA4A90">
            <w:pPr>
              <w:pStyle w:val="ListParagraph"/>
              <w:ind w:left="0"/>
              <w:rPr>
                <w:lang w:val="sr-Latn-RS"/>
              </w:rPr>
            </w:pPr>
            <w:r>
              <w:rPr>
                <w:lang w:val="sr-Latn-RS"/>
              </w:rPr>
              <w:t>Il fallait (trebalo je, i nije urađeno)</w:t>
            </w:r>
          </w:p>
        </w:tc>
      </w:tr>
      <w:tr w:rsidR="00270171" w:rsidTr="00270171">
        <w:tc>
          <w:tcPr>
            <w:tcW w:w="4788" w:type="dxa"/>
          </w:tcPr>
          <w:p w:rsidR="00270171" w:rsidRDefault="00270171" w:rsidP="00DA4A90">
            <w:pPr>
              <w:pStyle w:val="ListParagraph"/>
              <w:ind w:left="0"/>
              <w:rPr>
                <w:lang w:val="sr-Latn-RS"/>
              </w:rPr>
            </w:pPr>
            <w:r>
              <w:rPr>
                <w:lang w:val="sr-Latn-RS"/>
              </w:rPr>
              <w:t>Futur simple</w:t>
            </w:r>
          </w:p>
        </w:tc>
        <w:tc>
          <w:tcPr>
            <w:tcW w:w="4788" w:type="dxa"/>
          </w:tcPr>
          <w:p w:rsidR="00270171" w:rsidRDefault="00270171" w:rsidP="00DA4A90">
            <w:pPr>
              <w:pStyle w:val="ListParagraph"/>
              <w:ind w:left="0"/>
              <w:rPr>
                <w:lang w:val="sr-Latn-RS"/>
              </w:rPr>
            </w:pPr>
            <w:r>
              <w:rPr>
                <w:lang w:val="sr-Latn-RS"/>
              </w:rPr>
              <w:t>Il faudra (trebaće)</w:t>
            </w:r>
          </w:p>
        </w:tc>
      </w:tr>
      <w:tr w:rsidR="00270171" w:rsidTr="00270171">
        <w:tc>
          <w:tcPr>
            <w:tcW w:w="4788" w:type="dxa"/>
          </w:tcPr>
          <w:p w:rsidR="00270171" w:rsidRDefault="00270171" w:rsidP="00DA4A90">
            <w:pPr>
              <w:pStyle w:val="ListParagraph"/>
              <w:ind w:left="0"/>
              <w:rPr>
                <w:lang w:val="sr-Latn-RS"/>
              </w:rPr>
            </w:pPr>
            <w:r>
              <w:rPr>
                <w:lang w:val="sr-Latn-RS"/>
              </w:rPr>
              <w:t xml:space="preserve">Conditionnel </w:t>
            </w:r>
            <w:r w:rsidR="004957EB">
              <w:rPr>
                <w:lang w:val="sr-Latn-RS"/>
              </w:rPr>
              <w:t>pré</w:t>
            </w:r>
            <w:r>
              <w:rPr>
                <w:lang w:val="sr-Latn-RS"/>
              </w:rPr>
              <w:t>sent</w:t>
            </w:r>
          </w:p>
        </w:tc>
        <w:tc>
          <w:tcPr>
            <w:tcW w:w="4788" w:type="dxa"/>
          </w:tcPr>
          <w:p w:rsidR="00270171" w:rsidRDefault="00270171" w:rsidP="00DA4A90">
            <w:pPr>
              <w:pStyle w:val="ListParagraph"/>
              <w:ind w:left="0"/>
              <w:rPr>
                <w:lang w:val="sr-Latn-RS"/>
              </w:rPr>
            </w:pPr>
            <w:r>
              <w:rPr>
                <w:lang w:val="sr-Latn-RS"/>
              </w:rPr>
              <w:t>Il faudrait (trebalo bi)</w:t>
            </w:r>
          </w:p>
        </w:tc>
      </w:tr>
    </w:tbl>
    <w:p w:rsidR="00270171" w:rsidRDefault="00270171" w:rsidP="00DA4A90">
      <w:pPr>
        <w:pStyle w:val="ListParagraph"/>
        <w:rPr>
          <w:lang w:val="sr-Latn-RS"/>
        </w:rPr>
      </w:pPr>
    </w:p>
    <w:p w:rsidR="004957EB" w:rsidRDefault="004957EB" w:rsidP="00DA4A90">
      <w:pPr>
        <w:pStyle w:val="ListParagraph"/>
        <w:rPr>
          <w:lang w:val="sr-Latn-RS"/>
        </w:rPr>
      </w:pPr>
    </w:p>
    <w:p w:rsidR="004957EB" w:rsidRPr="004957EB" w:rsidRDefault="004957EB" w:rsidP="00DA4A90">
      <w:pPr>
        <w:pStyle w:val="ListParagraph"/>
        <w:rPr>
          <w:b/>
          <w:lang w:val="sr-Latn-RS"/>
        </w:rPr>
      </w:pPr>
      <w:r w:rsidRPr="004957EB">
        <w:rPr>
          <w:b/>
          <w:lang w:val="sr-Latn-RS"/>
        </w:rPr>
        <w:t>DEVOIR</w:t>
      </w:r>
    </w:p>
    <w:p w:rsidR="004957EB" w:rsidRDefault="004957EB" w:rsidP="00DA4A90">
      <w:pPr>
        <w:pStyle w:val="ListParagraph"/>
        <w:rPr>
          <w:lang w:val="sr-Latn-RS"/>
        </w:rPr>
      </w:pPr>
    </w:p>
    <w:p w:rsidR="004957EB" w:rsidRDefault="004957EB" w:rsidP="004957EB">
      <w:pPr>
        <w:pStyle w:val="ListParagraph"/>
        <w:rPr>
          <w:lang w:val="sr-Latn-RS"/>
        </w:rPr>
      </w:pPr>
      <w:r>
        <w:rPr>
          <w:lang w:val="sr-Latn-RS"/>
        </w:rPr>
        <w:t xml:space="preserve">Ovaj glagol je po značenju sličan glagolu falloir, ali je razlika u tome što se DEVOIR menja po licima. Njegovo značenje je „morati“. </w:t>
      </w:r>
    </w:p>
    <w:p w:rsidR="004957EB" w:rsidRPr="004957EB" w:rsidRDefault="004957EB" w:rsidP="004957EB">
      <w:pPr>
        <w:pStyle w:val="ListParagraph"/>
        <w:rPr>
          <w:lang w:val="sr-Latn-RS"/>
        </w:rPr>
      </w:pPr>
    </w:p>
    <w:p w:rsidR="004957EB" w:rsidRDefault="004957EB" w:rsidP="00DA4A90">
      <w:pPr>
        <w:pStyle w:val="ListParagraph"/>
        <w:rPr>
          <w:lang w:val="sr-Latn-RS"/>
        </w:rPr>
      </w:pPr>
      <w:r>
        <w:rPr>
          <w:lang w:val="sr-Latn-RS"/>
        </w:rPr>
        <w:t>Najpre sledi promena ovog glagola u sadašnjem vremenu (nepravilna jednina i 3. lice množine, dok je množina prva dva lica pravilna)</w:t>
      </w:r>
    </w:p>
    <w:p w:rsidR="004957EB" w:rsidRDefault="004957EB" w:rsidP="00DA4A90">
      <w:pPr>
        <w:pStyle w:val="ListParagraph"/>
        <w:rPr>
          <w:lang w:val="sr-Latn-RS"/>
        </w:rPr>
      </w:pPr>
    </w:p>
    <w:p w:rsidR="004957EB" w:rsidRDefault="004957EB" w:rsidP="00DA4A90">
      <w:pPr>
        <w:pStyle w:val="ListParagraph"/>
        <w:rPr>
          <w:lang w:val="sr-Latn-RS"/>
        </w:rPr>
      </w:pPr>
      <w:r>
        <w:rPr>
          <w:lang w:val="sr-Latn-RS"/>
        </w:rPr>
        <w:t xml:space="preserve">DEVOIR </w:t>
      </w:r>
    </w:p>
    <w:p w:rsidR="004957EB" w:rsidRDefault="004957EB" w:rsidP="004957E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Je dois                      1. Nous devons</w:t>
      </w:r>
    </w:p>
    <w:p w:rsidR="004957EB" w:rsidRDefault="004957EB" w:rsidP="004957E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Tu dois                     2. Vous devez</w:t>
      </w:r>
    </w:p>
    <w:p w:rsidR="004957EB" w:rsidRDefault="004957EB" w:rsidP="004957E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Il/elle/on doit         3. Ils/elles doivent</w:t>
      </w:r>
    </w:p>
    <w:p w:rsidR="004957EB" w:rsidRDefault="004957EB" w:rsidP="00DA4A90">
      <w:pPr>
        <w:pStyle w:val="ListParagraph"/>
        <w:rPr>
          <w:lang w:val="sr-Latn-RS"/>
        </w:rPr>
      </w:pPr>
    </w:p>
    <w:p w:rsidR="004957EB" w:rsidRDefault="004957EB" w:rsidP="004957EB">
      <w:pPr>
        <w:pStyle w:val="ListParagraph"/>
        <w:rPr>
          <w:lang w:val="sr-Latn-RS"/>
        </w:rPr>
      </w:pPr>
      <w:r>
        <w:rPr>
          <w:lang w:val="sr-Latn-RS"/>
        </w:rPr>
        <w:t>Ono po čemu je ovaj glagol specifičan jeste to što se uvek upotrebljava sa infinitivom – sadašnjim ili prošlim. Pogledajmo nekoliko primera:</w:t>
      </w:r>
    </w:p>
    <w:p w:rsidR="004957EB" w:rsidRDefault="004957EB" w:rsidP="004957EB">
      <w:pPr>
        <w:pStyle w:val="ListParagraph"/>
        <w:rPr>
          <w:lang w:val="sr-Latn-RS"/>
        </w:rPr>
      </w:pPr>
    </w:p>
    <w:p w:rsidR="004957EB" w:rsidRDefault="004957EB" w:rsidP="004957EB">
      <w:pPr>
        <w:pStyle w:val="ListParagraph"/>
        <w:rPr>
          <w:lang w:val="sr-Latn-RS"/>
        </w:rPr>
      </w:pPr>
      <w:r w:rsidRPr="004957EB">
        <w:rPr>
          <w:b/>
          <w:lang w:val="sr-Latn-RS"/>
        </w:rPr>
        <w:t>Je dois</w:t>
      </w:r>
      <w:r>
        <w:rPr>
          <w:lang w:val="sr-Latn-RS"/>
        </w:rPr>
        <w:t xml:space="preserve"> </w:t>
      </w:r>
      <w:r w:rsidRPr="004957EB">
        <w:rPr>
          <w:u w:val="single"/>
          <w:lang w:val="sr-Latn-RS"/>
        </w:rPr>
        <w:t xml:space="preserve">traduire </w:t>
      </w:r>
      <w:r>
        <w:rPr>
          <w:lang w:val="sr-Latn-RS"/>
        </w:rPr>
        <w:t xml:space="preserve">ce texte jusqu’à ce soir. = </w:t>
      </w:r>
      <w:r w:rsidRPr="004957EB">
        <w:rPr>
          <w:b/>
          <w:lang w:val="sr-Latn-RS"/>
        </w:rPr>
        <w:t>Moram</w:t>
      </w:r>
      <w:r>
        <w:rPr>
          <w:lang w:val="sr-Latn-RS"/>
        </w:rPr>
        <w:t xml:space="preserve"> </w:t>
      </w:r>
      <w:r w:rsidRPr="00AC7EC5">
        <w:rPr>
          <w:b/>
          <w:u w:val="single"/>
          <w:lang w:val="sr-Latn-RS"/>
        </w:rPr>
        <w:t>da</w:t>
      </w:r>
      <w:r w:rsidRPr="004957EB">
        <w:rPr>
          <w:u w:val="single"/>
          <w:lang w:val="sr-Latn-RS"/>
        </w:rPr>
        <w:t xml:space="preserve"> prevedem</w:t>
      </w:r>
      <w:r>
        <w:rPr>
          <w:lang w:val="sr-Latn-RS"/>
        </w:rPr>
        <w:t xml:space="preserve"> ovaj tekst do večeras. </w:t>
      </w:r>
    </w:p>
    <w:p w:rsidR="004957EB" w:rsidRDefault="004957EB" w:rsidP="004957EB">
      <w:pPr>
        <w:pStyle w:val="ListParagraph"/>
        <w:rPr>
          <w:lang w:val="sr-Latn-RS"/>
        </w:rPr>
      </w:pPr>
      <w:r>
        <w:rPr>
          <w:b/>
          <w:lang w:val="sr-Latn-RS"/>
        </w:rPr>
        <w:t>Nous devons</w:t>
      </w:r>
      <w:r w:rsidRPr="00AC7EC5">
        <w:rPr>
          <w:b/>
          <w:lang w:val="sr-Latn-RS"/>
        </w:rPr>
        <w:t xml:space="preserve"> </w:t>
      </w:r>
      <w:r w:rsidR="00AC7EC5" w:rsidRPr="00AC7EC5">
        <w:rPr>
          <w:lang w:val="sr-Latn-RS"/>
        </w:rPr>
        <w:t xml:space="preserve">leur </w:t>
      </w:r>
      <w:r w:rsidR="00AC7EC5" w:rsidRPr="00AC7EC5">
        <w:rPr>
          <w:u w:val="single"/>
          <w:lang w:val="sr-Latn-RS"/>
        </w:rPr>
        <w:t>dire</w:t>
      </w:r>
      <w:r w:rsidR="00AC7EC5">
        <w:rPr>
          <w:lang w:val="sr-Latn-RS"/>
        </w:rPr>
        <w:t xml:space="preserve"> la vérité. =</w:t>
      </w:r>
      <w:r w:rsidR="00AC7EC5" w:rsidRPr="00AC7EC5">
        <w:rPr>
          <w:b/>
          <w:lang w:val="sr-Latn-RS"/>
        </w:rPr>
        <w:t xml:space="preserve"> Moramo</w:t>
      </w:r>
      <w:r w:rsidR="00AC7EC5">
        <w:rPr>
          <w:lang w:val="sr-Latn-RS"/>
        </w:rPr>
        <w:t xml:space="preserve"> </w:t>
      </w:r>
      <w:r w:rsidR="00AC7EC5" w:rsidRPr="00AC7EC5">
        <w:rPr>
          <w:b/>
          <w:u w:val="single"/>
          <w:lang w:val="sr-Latn-RS"/>
        </w:rPr>
        <w:t>da</w:t>
      </w:r>
      <w:r w:rsidR="00AC7EC5" w:rsidRPr="00AC7EC5">
        <w:rPr>
          <w:lang w:val="sr-Latn-RS"/>
        </w:rPr>
        <w:t xml:space="preserve"> im </w:t>
      </w:r>
      <w:r w:rsidR="00AC7EC5" w:rsidRPr="00AC7EC5">
        <w:rPr>
          <w:u w:val="single"/>
          <w:lang w:val="sr-Latn-RS"/>
        </w:rPr>
        <w:t>kažemo</w:t>
      </w:r>
      <w:r w:rsidR="00AC7EC5">
        <w:rPr>
          <w:lang w:val="sr-Latn-RS"/>
        </w:rPr>
        <w:t xml:space="preserve"> istinu. </w:t>
      </w:r>
    </w:p>
    <w:p w:rsidR="00AC7EC5" w:rsidRDefault="00AC7EC5" w:rsidP="004957EB">
      <w:pPr>
        <w:pStyle w:val="ListParagraph"/>
      </w:pPr>
    </w:p>
    <w:p w:rsidR="00AC7EC5" w:rsidRDefault="00AC7EC5" w:rsidP="004957EB">
      <w:pPr>
        <w:pStyle w:val="ListParagraph"/>
        <w:rPr>
          <w:lang w:val="sr-Latn-RS"/>
        </w:rPr>
      </w:pPr>
      <w:r>
        <w:t>K</w:t>
      </w:r>
      <w:r>
        <w:rPr>
          <w:lang w:val="sr-Latn-RS"/>
        </w:rPr>
        <w:t xml:space="preserve">ao što vidimo iz prethodna dva primera, glagol koji dolazi iza glagola „morati“ u srpskom jeziku se uglavnom konstruiše sa „da“. </w:t>
      </w:r>
    </w:p>
    <w:p w:rsidR="00AC7EC5" w:rsidRDefault="00AC7EC5" w:rsidP="004957EB">
      <w:pPr>
        <w:pStyle w:val="ListParagraph"/>
        <w:rPr>
          <w:lang w:val="sr-Latn-RS"/>
        </w:rPr>
      </w:pPr>
    </w:p>
    <w:p w:rsidR="00AC7EC5" w:rsidRDefault="006A50B7" w:rsidP="004957EB">
      <w:pPr>
        <w:pStyle w:val="ListParagraph"/>
        <w:rPr>
          <w:lang w:val="sr-Latn-RS"/>
        </w:rPr>
      </w:pPr>
      <w:r>
        <w:rPr>
          <w:lang w:val="sr-Latn-RS"/>
        </w:rPr>
        <w:t>Međutim, ovaj glagol ima još</w:t>
      </w:r>
      <w:r w:rsidR="00AC7EC5">
        <w:rPr>
          <w:lang w:val="sr-Latn-RS"/>
        </w:rPr>
        <w:t xml:space="preserve"> jednu funkciju, a to je da izrazi </w:t>
      </w:r>
      <w:r w:rsidR="00AC7EC5" w:rsidRPr="00AC7EC5">
        <w:rPr>
          <w:u w:val="single"/>
          <w:lang w:val="sr-Latn-RS"/>
        </w:rPr>
        <w:t>verovatnost u prošlosti</w:t>
      </w:r>
      <w:r w:rsidR="00AC7EC5">
        <w:rPr>
          <w:lang w:val="sr-Latn-RS"/>
        </w:rPr>
        <w:t xml:space="preserve">, kako u srpskom, tako i u francuskom. Prilikom ovakve upotrebe, umesto infinitiva sadašnjeg se upotrebljava infinitiv prošli. </w:t>
      </w:r>
    </w:p>
    <w:p w:rsidR="00AC7EC5" w:rsidRDefault="00AC7EC5" w:rsidP="004957EB">
      <w:pPr>
        <w:pStyle w:val="ListParagraph"/>
        <w:rPr>
          <w:lang w:val="sr-Latn-RS"/>
        </w:rPr>
      </w:pPr>
    </w:p>
    <w:p w:rsidR="00AC7EC5" w:rsidRDefault="00AC7EC5" w:rsidP="004957EB">
      <w:pPr>
        <w:pStyle w:val="ListParagraph"/>
        <w:rPr>
          <w:lang w:val="sr-Latn-RS"/>
        </w:rPr>
      </w:pPr>
      <w:r w:rsidRPr="00AC7EC5">
        <w:rPr>
          <w:b/>
          <w:lang w:val="sr-Latn-RS"/>
        </w:rPr>
        <w:t>Il doit</w:t>
      </w:r>
      <w:r>
        <w:rPr>
          <w:lang w:val="sr-Latn-RS"/>
        </w:rPr>
        <w:t xml:space="preserve"> </w:t>
      </w:r>
      <w:r w:rsidRPr="00AC7EC5">
        <w:rPr>
          <w:u w:val="single"/>
          <w:lang w:val="sr-Latn-RS"/>
        </w:rPr>
        <w:t>avoir oubli</w:t>
      </w:r>
      <w:r w:rsidRPr="00AC7EC5">
        <w:rPr>
          <w:u w:val="single"/>
          <w:lang w:val="fr-FR"/>
        </w:rPr>
        <w:t>é</w:t>
      </w:r>
      <w:r>
        <w:rPr>
          <w:lang w:val="sr-Latn-RS"/>
        </w:rPr>
        <w:t xml:space="preserve"> notre accord. = </w:t>
      </w:r>
      <w:r w:rsidRPr="00AC7EC5">
        <w:rPr>
          <w:b/>
          <w:lang w:val="sr-Latn-RS"/>
        </w:rPr>
        <w:t>Mora da</w:t>
      </w:r>
      <w:r>
        <w:rPr>
          <w:lang w:val="sr-Latn-RS"/>
        </w:rPr>
        <w:t xml:space="preserve"> </w:t>
      </w:r>
      <w:r w:rsidRPr="00AC7EC5">
        <w:rPr>
          <w:u w:val="single"/>
          <w:lang w:val="sr-Latn-RS"/>
        </w:rPr>
        <w:t>je zaboravio</w:t>
      </w:r>
      <w:r>
        <w:rPr>
          <w:lang w:val="sr-Latn-RS"/>
        </w:rPr>
        <w:t xml:space="preserve"> na naš dogovor. </w:t>
      </w:r>
    </w:p>
    <w:p w:rsidR="00AC7EC5" w:rsidRDefault="00AC7EC5" w:rsidP="004957EB">
      <w:pPr>
        <w:pStyle w:val="ListParagraph"/>
        <w:rPr>
          <w:lang w:val="sr-Latn-RS"/>
        </w:rPr>
      </w:pPr>
    </w:p>
    <w:p w:rsidR="00AC7EC5" w:rsidRPr="00AC7EC5" w:rsidRDefault="00AC7EC5" w:rsidP="004957EB">
      <w:pPr>
        <w:pStyle w:val="ListParagraph"/>
        <w:rPr>
          <w:lang w:val="sr-Latn-RS"/>
        </w:rPr>
      </w:pPr>
      <w:r>
        <w:rPr>
          <w:lang w:val="sr-Latn-RS"/>
        </w:rPr>
        <w:t xml:space="preserve">U ovom slučaju izražavamo ideju da se ova glagolska radnja verovatno dogodila u prošlosti. </w:t>
      </w:r>
    </w:p>
    <w:p w:rsidR="004957EB" w:rsidRDefault="004957EB" w:rsidP="00DA4A90">
      <w:pPr>
        <w:pStyle w:val="ListParagraph"/>
        <w:rPr>
          <w:lang w:val="sr-Latn-RS"/>
        </w:rPr>
      </w:pPr>
    </w:p>
    <w:p w:rsidR="006A50B7" w:rsidRDefault="006A50B7" w:rsidP="00DA4A90">
      <w:pPr>
        <w:pStyle w:val="ListParagraph"/>
        <w:rPr>
          <w:lang w:val="sr-Latn-RS"/>
        </w:rPr>
      </w:pPr>
    </w:p>
    <w:p w:rsidR="006A50B7" w:rsidRDefault="006A50B7" w:rsidP="00DA4A90">
      <w:pPr>
        <w:pStyle w:val="ListParagraph"/>
        <w:rPr>
          <w:lang w:val="sr-Latn-RS"/>
        </w:rPr>
      </w:pPr>
    </w:p>
    <w:p w:rsidR="006A50B7" w:rsidRDefault="006A50B7" w:rsidP="00DA4A90">
      <w:pPr>
        <w:pStyle w:val="ListParagraph"/>
        <w:rPr>
          <w:lang w:val="sr-Latn-RS"/>
        </w:rPr>
      </w:pPr>
    </w:p>
    <w:p w:rsidR="006A50B7" w:rsidRDefault="006A50B7" w:rsidP="00DA4A90">
      <w:pPr>
        <w:pStyle w:val="ListParagraph"/>
        <w:rPr>
          <w:lang w:val="sr-Latn-RS"/>
        </w:rPr>
      </w:pPr>
    </w:p>
    <w:p w:rsidR="006A50B7" w:rsidRDefault="006A50B7" w:rsidP="00DA4A90">
      <w:pPr>
        <w:pStyle w:val="ListParagraph"/>
        <w:rPr>
          <w:lang w:val="sr-Latn-RS"/>
        </w:rPr>
      </w:pPr>
    </w:p>
    <w:p w:rsidR="006A50B7" w:rsidRDefault="006A50B7" w:rsidP="00DA4A90">
      <w:pPr>
        <w:pStyle w:val="ListParagraph"/>
        <w:rPr>
          <w:lang w:val="sr-Latn-RS"/>
        </w:rPr>
      </w:pPr>
    </w:p>
    <w:p w:rsidR="006A50B7" w:rsidRDefault="006A50B7" w:rsidP="00DA4A90">
      <w:pPr>
        <w:pStyle w:val="ListParagraph"/>
        <w:rPr>
          <w:lang w:val="sr-Latn-RS"/>
        </w:rPr>
      </w:pPr>
    </w:p>
    <w:p w:rsidR="006A50B7" w:rsidRDefault="006A50B7" w:rsidP="00DA4A90">
      <w:pPr>
        <w:pStyle w:val="ListParagraph"/>
        <w:rPr>
          <w:lang w:val="sr-Latn-RS"/>
        </w:rPr>
      </w:pPr>
    </w:p>
    <w:p w:rsidR="006A50B7" w:rsidRDefault="006A50B7" w:rsidP="00DA4A90">
      <w:pPr>
        <w:pStyle w:val="ListParagraph"/>
        <w:rPr>
          <w:lang w:val="sr-Latn-RS"/>
        </w:rPr>
      </w:pPr>
    </w:p>
    <w:p w:rsidR="006A50B7" w:rsidRDefault="006A50B7" w:rsidP="00DA4A90">
      <w:pPr>
        <w:pStyle w:val="ListParagraph"/>
        <w:rPr>
          <w:lang w:val="sr-Latn-RS"/>
        </w:rPr>
      </w:pPr>
    </w:p>
    <w:p w:rsidR="006A50B7" w:rsidRDefault="006A50B7" w:rsidP="00DA4A90">
      <w:pPr>
        <w:pStyle w:val="ListParagraph"/>
        <w:rPr>
          <w:lang w:val="sr-Latn-RS"/>
        </w:rPr>
      </w:pPr>
    </w:p>
    <w:p w:rsidR="006A50B7" w:rsidRPr="00577A87" w:rsidRDefault="006A50B7" w:rsidP="00DA4A90">
      <w:pPr>
        <w:pStyle w:val="ListParagraph"/>
        <w:rPr>
          <w:b/>
          <w:lang w:val="sr-Latn-RS"/>
        </w:rPr>
      </w:pPr>
      <w:r w:rsidRPr="00577A87">
        <w:rPr>
          <w:b/>
          <w:lang w:val="sr-Latn-RS"/>
        </w:rPr>
        <w:lastRenderedPageBreak/>
        <w:t xml:space="preserve">VOULOIR </w:t>
      </w:r>
    </w:p>
    <w:p w:rsidR="006A50B7" w:rsidRDefault="006A50B7" w:rsidP="00DA4A90">
      <w:pPr>
        <w:pStyle w:val="ListParagraph"/>
        <w:rPr>
          <w:lang w:val="sr-Latn-RS"/>
        </w:rPr>
      </w:pPr>
    </w:p>
    <w:p w:rsidR="006A50B7" w:rsidRDefault="006A50B7" w:rsidP="006A50B7">
      <w:pPr>
        <w:pStyle w:val="ListParagraph"/>
        <w:rPr>
          <w:lang w:val="sr-Latn-RS"/>
        </w:rPr>
      </w:pPr>
      <w:r>
        <w:rPr>
          <w:lang w:val="sr-Latn-RS"/>
        </w:rPr>
        <w:t>Značenje ovog glagola je „hteti, želeti“ i menja se na sledeći način (nepravilna jednina i 3. lice množine, dok se prva dva lica množine grade pra</w:t>
      </w:r>
      <w:r w:rsidR="00577A87">
        <w:rPr>
          <w:lang w:val="sr-Latn-RS"/>
        </w:rPr>
        <w:t>vilno):</w:t>
      </w:r>
    </w:p>
    <w:p w:rsidR="00577A87" w:rsidRDefault="00577A87" w:rsidP="006A50B7">
      <w:pPr>
        <w:pStyle w:val="ListParagraph"/>
        <w:rPr>
          <w:lang w:val="sr-Latn-RS"/>
        </w:rPr>
      </w:pPr>
    </w:p>
    <w:p w:rsidR="00577A87" w:rsidRDefault="00577A87" w:rsidP="00577A87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Je veux                               1. Nous voulons</w:t>
      </w:r>
    </w:p>
    <w:p w:rsidR="00577A87" w:rsidRDefault="00577A87" w:rsidP="00577A87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Tu veux                              2. Vous voulez</w:t>
      </w:r>
    </w:p>
    <w:p w:rsidR="00577A87" w:rsidRDefault="00577A87" w:rsidP="00577A87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Il/elle/on veut                  3. Ils/elles veulent</w:t>
      </w:r>
    </w:p>
    <w:p w:rsidR="00577A87" w:rsidRDefault="00577A87" w:rsidP="00577A87">
      <w:pPr>
        <w:ind w:left="720"/>
        <w:rPr>
          <w:lang w:val="sr-Latn-RS"/>
        </w:rPr>
      </w:pPr>
      <w:r>
        <w:rPr>
          <w:lang w:val="sr-Latn-RS"/>
        </w:rPr>
        <w:t>Upotreba:</w:t>
      </w:r>
    </w:p>
    <w:p w:rsidR="00577A87" w:rsidRDefault="00577A87" w:rsidP="00577A87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Ovaj glagol se konstruiše sa infinitivom ukoliko su subjekti oba glagola isti:</w:t>
      </w:r>
    </w:p>
    <w:p w:rsidR="00577A87" w:rsidRDefault="00577A87" w:rsidP="00577A87">
      <w:pPr>
        <w:pStyle w:val="ListParagraph"/>
        <w:ind w:left="1080"/>
        <w:rPr>
          <w:lang w:val="sr-Latn-RS"/>
        </w:rPr>
      </w:pPr>
    </w:p>
    <w:p w:rsidR="00577A87" w:rsidRDefault="00577A87" w:rsidP="00577A87">
      <w:pPr>
        <w:pStyle w:val="ListParagraph"/>
        <w:ind w:left="1080"/>
        <w:rPr>
          <w:lang w:val="sr-Latn-RS"/>
        </w:rPr>
      </w:pPr>
      <w:r>
        <w:rPr>
          <w:lang w:val="sr-Latn-RS"/>
        </w:rPr>
        <w:t xml:space="preserve">Je </w:t>
      </w:r>
      <w:r w:rsidRPr="00577A87">
        <w:rPr>
          <w:i/>
          <w:lang w:val="sr-Latn-RS"/>
        </w:rPr>
        <w:t>veux</w:t>
      </w:r>
      <w:r>
        <w:rPr>
          <w:lang w:val="sr-Latn-RS"/>
        </w:rPr>
        <w:t xml:space="preserve"> </w:t>
      </w:r>
      <w:r w:rsidRPr="00577A87">
        <w:rPr>
          <w:b/>
          <w:lang w:val="sr-Latn-RS"/>
        </w:rPr>
        <w:t>partir</w:t>
      </w:r>
      <w:r>
        <w:rPr>
          <w:lang w:val="sr-Latn-RS"/>
        </w:rPr>
        <w:t xml:space="preserve"> en vacances cette année. (</w:t>
      </w:r>
      <w:r w:rsidRPr="00577A87">
        <w:rPr>
          <w:i/>
          <w:lang w:val="sr-Latn-RS"/>
        </w:rPr>
        <w:t>Želim/hoću da</w:t>
      </w:r>
      <w:r>
        <w:rPr>
          <w:lang w:val="sr-Latn-RS"/>
        </w:rPr>
        <w:t xml:space="preserve"> </w:t>
      </w:r>
      <w:r w:rsidRPr="00577A87">
        <w:rPr>
          <w:b/>
          <w:lang w:val="sr-Latn-RS"/>
        </w:rPr>
        <w:t>idem</w:t>
      </w:r>
      <w:r>
        <w:rPr>
          <w:lang w:val="sr-Latn-RS"/>
        </w:rPr>
        <w:t xml:space="preserve"> na odmor ove godine). </w:t>
      </w:r>
    </w:p>
    <w:p w:rsidR="00577A87" w:rsidRDefault="00577A87" w:rsidP="00577A87">
      <w:pPr>
        <w:pStyle w:val="ListParagraph"/>
        <w:ind w:left="1080"/>
        <w:rPr>
          <w:lang w:val="sr-Latn-RS"/>
        </w:rPr>
      </w:pPr>
    </w:p>
    <w:p w:rsidR="00577A87" w:rsidRPr="00577A87" w:rsidRDefault="00577A87" w:rsidP="00577A87">
      <w:pPr>
        <w:pStyle w:val="ListParagraph"/>
        <w:numPr>
          <w:ilvl w:val="0"/>
          <w:numId w:val="4"/>
        </w:numPr>
        <w:rPr>
          <w:lang w:val="sr-Latn-RS"/>
        </w:rPr>
      </w:pPr>
      <w:r w:rsidRPr="00577A87">
        <w:rPr>
          <w:lang w:val="sr-Latn-RS"/>
        </w:rPr>
        <w:t>Ukoliko su subjekti razli</w:t>
      </w:r>
      <w:r>
        <w:rPr>
          <w:lang w:val="sr-Latn-RS"/>
        </w:rPr>
        <w:t>čiti, neophodno je upotrebiti subjunktiv:</w:t>
      </w:r>
    </w:p>
    <w:p w:rsidR="00577A87" w:rsidRDefault="00577A87" w:rsidP="00577A87">
      <w:pPr>
        <w:pStyle w:val="ListParagraph"/>
        <w:ind w:left="1080"/>
        <w:rPr>
          <w:lang w:val="sr-Latn-RS"/>
        </w:rPr>
      </w:pPr>
    </w:p>
    <w:p w:rsidR="00577A87" w:rsidRDefault="00577A87" w:rsidP="00577A87">
      <w:pPr>
        <w:pStyle w:val="ListParagraph"/>
        <w:ind w:left="1080"/>
        <w:rPr>
          <w:lang w:val="sr-Latn-RS"/>
        </w:rPr>
      </w:pPr>
      <w:r w:rsidRPr="00577A87">
        <w:rPr>
          <w:b/>
          <w:lang w:val="sr-Latn-RS"/>
        </w:rPr>
        <w:t>Je</w:t>
      </w:r>
      <w:r>
        <w:rPr>
          <w:lang w:val="sr-Latn-RS"/>
        </w:rPr>
        <w:t xml:space="preserve"> veux qu’</w:t>
      </w:r>
      <w:r w:rsidRPr="00577A87">
        <w:rPr>
          <w:b/>
          <w:lang w:val="sr-Latn-RS"/>
        </w:rPr>
        <w:t xml:space="preserve">ils </w:t>
      </w:r>
      <w:r>
        <w:rPr>
          <w:lang w:val="sr-Latn-RS"/>
        </w:rPr>
        <w:t>partent en vacances evec nous. (</w:t>
      </w:r>
      <w:r w:rsidRPr="00577A87">
        <w:rPr>
          <w:b/>
          <w:lang w:val="sr-Latn-RS"/>
        </w:rPr>
        <w:t>Ja</w:t>
      </w:r>
      <w:r>
        <w:rPr>
          <w:lang w:val="sr-Latn-RS"/>
        </w:rPr>
        <w:t xml:space="preserve"> želim da </w:t>
      </w:r>
      <w:r w:rsidRPr="00577A87">
        <w:rPr>
          <w:b/>
          <w:lang w:val="sr-Latn-RS"/>
        </w:rPr>
        <w:t>oni</w:t>
      </w:r>
      <w:r>
        <w:rPr>
          <w:lang w:val="sr-Latn-RS"/>
        </w:rPr>
        <w:t xml:space="preserve"> okrenu na raspust sa nama.)</w:t>
      </w:r>
    </w:p>
    <w:p w:rsidR="00577A87" w:rsidRDefault="00577A87" w:rsidP="00577A87">
      <w:pPr>
        <w:pStyle w:val="ListParagraph"/>
        <w:ind w:left="1080"/>
        <w:rPr>
          <w:lang w:val="sr-Latn-RS"/>
        </w:rPr>
      </w:pPr>
    </w:p>
    <w:p w:rsidR="00577A87" w:rsidRDefault="00577A87" w:rsidP="00577A87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O</w:t>
      </w:r>
      <w:r w:rsidR="00CF1673">
        <w:rPr>
          <w:lang w:val="sr-Latn-RS"/>
        </w:rPr>
        <w:t>vaj glagol može uvesti i objekat:</w:t>
      </w:r>
    </w:p>
    <w:p w:rsidR="00CF1673" w:rsidRDefault="00CF1673" w:rsidP="00CF1673">
      <w:pPr>
        <w:pStyle w:val="ListParagraph"/>
        <w:ind w:left="1080"/>
        <w:rPr>
          <w:lang w:val="sr-Latn-RS"/>
        </w:rPr>
      </w:pPr>
    </w:p>
    <w:p w:rsidR="00CF1673" w:rsidRDefault="00CF1673" w:rsidP="00CF1673">
      <w:pPr>
        <w:pStyle w:val="ListParagraph"/>
        <w:ind w:left="1080"/>
        <w:rPr>
          <w:lang w:val="sr-Latn-RS"/>
        </w:rPr>
      </w:pPr>
      <w:r>
        <w:rPr>
          <w:lang w:val="sr-Latn-RS"/>
        </w:rPr>
        <w:t>Je veux un chocolat. (Želim čokoladu)</w:t>
      </w:r>
    </w:p>
    <w:p w:rsidR="00CF1673" w:rsidRDefault="00CF1673" w:rsidP="00CF1673">
      <w:pPr>
        <w:pStyle w:val="ListParagraph"/>
        <w:ind w:left="1080"/>
        <w:rPr>
          <w:lang w:val="sr-Latn-RS"/>
        </w:rPr>
      </w:pPr>
      <w:r>
        <w:rPr>
          <w:lang w:val="sr-Latn-RS"/>
        </w:rPr>
        <w:t>Nous voulons du fromage. (Želimo sira)</w:t>
      </w:r>
    </w:p>
    <w:p w:rsidR="00CF1673" w:rsidRDefault="00CF1673" w:rsidP="00CF1673">
      <w:pPr>
        <w:rPr>
          <w:lang w:val="sr-Latn-RS"/>
        </w:rPr>
      </w:pPr>
    </w:p>
    <w:p w:rsidR="00CF1673" w:rsidRPr="00CF1673" w:rsidRDefault="00CF1673" w:rsidP="00CF1673">
      <w:pPr>
        <w:ind w:firstLine="720"/>
        <w:rPr>
          <w:b/>
          <w:lang w:val="sr-Latn-RS"/>
        </w:rPr>
      </w:pPr>
      <w:r w:rsidRPr="00CF1673">
        <w:rPr>
          <w:b/>
          <w:lang w:val="sr-Latn-RS"/>
        </w:rPr>
        <w:t>POUVOIR</w:t>
      </w:r>
    </w:p>
    <w:p w:rsidR="00CF1673" w:rsidRDefault="00CF1673" w:rsidP="00CF1673">
      <w:pPr>
        <w:pStyle w:val="ListParagraph"/>
        <w:ind w:left="1080"/>
        <w:rPr>
          <w:lang w:val="sr-Latn-RS"/>
        </w:rPr>
      </w:pPr>
    </w:p>
    <w:p w:rsidR="00CF1673" w:rsidRDefault="00CF1673" w:rsidP="00CF1673">
      <w:pPr>
        <w:pStyle w:val="ListParagraph"/>
        <w:ind w:left="1080"/>
        <w:rPr>
          <w:lang w:val="sr-Latn-RS"/>
        </w:rPr>
      </w:pPr>
      <w:r>
        <w:rPr>
          <w:lang w:val="sr-Latn-RS"/>
        </w:rPr>
        <w:t xml:space="preserve">Ovaj glagol znači „moći“ i isključivo uvodi infinitiv iza sebe. Menja se po istom principu kao i vouloir. </w:t>
      </w:r>
    </w:p>
    <w:p w:rsidR="00CF1673" w:rsidRDefault="00CF1673" w:rsidP="00CF1673">
      <w:pPr>
        <w:pStyle w:val="ListParagraph"/>
        <w:ind w:left="1080"/>
        <w:rPr>
          <w:lang w:val="sr-Latn-RS"/>
        </w:rPr>
      </w:pPr>
    </w:p>
    <w:p w:rsidR="00CF1673" w:rsidRDefault="00CF1673" w:rsidP="00CF1673">
      <w:pPr>
        <w:pStyle w:val="ListParagraph"/>
        <w:numPr>
          <w:ilvl w:val="0"/>
          <w:numId w:val="5"/>
        </w:numPr>
        <w:rPr>
          <w:lang w:val="sr-Latn-RS"/>
        </w:rPr>
      </w:pPr>
      <w:r>
        <w:rPr>
          <w:lang w:val="sr-Latn-RS"/>
        </w:rPr>
        <w:t>Je peux                      1. Nous pouvons</w:t>
      </w:r>
    </w:p>
    <w:p w:rsidR="00CF1673" w:rsidRDefault="00CF1673" w:rsidP="00CF1673">
      <w:pPr>
        <w:pStyle w:val="ListParagraph"/>
        <w:numPr>
          <w:ilvl w:val="0"/>
          <w:numId w:val="5"/>
        </w:numPr>
        <w:rPr>
          <w:lang w:val="sr-Latn-RS"/>
        </w:rPr>
      </w:pPr>
      <w:r>
        <w:rPr>
          <w:lang w:val="sr-Latn-RS"/>
        </w:rPr>
        <w:t>Tu peux                     2. Vous pouvez</w:t>
      </w:r>
    </w:p>
    <w:p w:rsidR="00CF1673" w:rsidRDefault="00CF1673" w:rsidP="00CF1673">
      <w:pPr>
        <w:pStyle w:val="ListParagraph"/>
        <w:numPr>
          <w:ilvl w:val="0"/>
          <w:numId w:val="5"/>
        </w:numPr>
        <w:rPr>
          <w:lang w:val="sr-Latn-RS"/>
        </w:rPr>
      </w:pPr>
      <w:r>
        <w:rPr>
          <w:lang w:val="sr-Latn-RS"/>
        </w:rPr>
        <w:t>Il/elle/on peut         3. Ils/elles peuvent</w:t>
      </w:r>
    </w:p>
    <w:p w:rsidR="00CF1673" w:rsidRDefault="00CF1673" w:rsidP="00CF1673">
      <w:pPr>
        <w:rPr>
          <w:lang w:val="sr-Latn-RS"/>
        </w:rPr>
      </w:pPr>
    </w:p>
    <w:p w:rsidR="00CF1673" w:rsidRPr="00CF1673" w:rsidRDefault="00CF1673" w:rsidP="00CF1673">
      <w:pPr>
        <w:ind w:left="720"/>
        <w:rPr>
          <w:lang w:val="sr-Latn-RS"/>
        </w:rPr>
      </w:pPr>
      <w:r>
        <w:rPr>
          <w:lang w:val="sr-Latn-RS"/>
        </w:rPr>
        <w:t>Ex. Nous pouvons fermer le magasin avant 20 heures. (Možemo da zatvorimo radnju pre 20h).</w:t>
      </w:r>
      <w:bookmarkStart w:id="0" w:name="_GoBack"/>
      <w:bookmarkEnd w:id="0"/>
    </w:p>
    <w:p w:rsidR="00CF1673" w:rsidRDefault="00CF1673" w:rsidP="00CF1673">
      <w:pPr>
        <w:pStyle w:val="ListParagraph"/>
        <w:ind w:left="1440"/>
        <w:rPr>
          <w:lang w:val="sr-Latn-RS"/>
        </w:rPr>
      </w:pPr>
    </w:p>
    <w:p w:rsidR="00CF1673" w:rsidRPr="00577A87" w:rsidRDefault="00CF1673" w:rsidP="00CF1673">
      <w:pPr>
        <w:pStyle w:val="ListParagraph"/>
        <w:ind w:left="1440"/>
        <w:rPr>
          <w:lang w:val="sr-Latn-RS"/>
        </w:rPr>
      </w:pPr>
    </w:p>
    <w:sectPr w:rsidR="00CF1673" w:rsidRPr="00577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3E76"/>
    <w:multiLevelType w:val="hybridMultilevel"/>
    <w:tmpl w:val="59E28D04"/>
    <w:lvl w:ilvl="0" w:tplc="6B786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601FA"/>
    <w:multiLevelType w:val="hybridMultilevel"/>
    <w:tmpl w:val="29863D04"/>
    <w:lvl w:ilvl="0" w:tplc="5E762E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C372E"/>
    <w:multiLevelType w:val="hybridMultilevel"/>
    <w:tmpl w:val="5CCA093A"/>
    <w:lvl w:ilvl="0" w:tplc="BFDAC7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085C85"/>
    <w:multiLevelType w:val="hybridMultilevel"/>
    <w:tmpl w:val="92A2F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531D0"/>
    <w:multiLevelType w:val="hybridMultilevel"/>
    <w:tmpl w:val="DC7E6DBC"/>
    <w:lvl w:ilvl="0" w:tplc="BDE8E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CB"/>
    <w:rsid w:val="00270171"/>
    <w:rsid w:val="004957EB"/>
    <w:rsid w:val="00577A87"/>
    <w:rsid w:val="006A50B7"/>
    <w:rsid w:val="00AC7EC5"/>
    <w:rsid w:val="00CF1673"/>
    <w:rsid w:val="00D93444"/>
    <w:rsid w:val="00DA4A90"/>
    <w:rsid w:val="00D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2CB"/>
    <w:pPr>
      <w:ind w:left="720"/>
      <w:contextualSpacing/>
    </w:pPr>
  </w:style>
  <w:style w:type="table" w:styleId="TableGrid">
    <w:name w:val="Table Grid"/>
    <w:basedOn w:val="TableNormal"/>
    <w:uiPriority w:val="59"/>
    <w:rsid w:val="0027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2CB"/>
    <w:pPr>
      <w:ind w:left="720"/>
      <w:contextualSpacing/>
    </w:pPr>
  </w:style>
  <w:style w:type="table" w:styleId="TableGrid">
    <w:name w:val="Table Grid"/>
    <w:basedOn w:val="TableNormal"/>
    <w:uiPriority w:val="59"/>
    <w:rsid w:val="0027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Miletic</dc:creator>
  <cp:lastModifiedBy>Darko Miletic</cp:lastModifiedBy>
  <cp:revision>2</cp:revision>
  <dcterms:created xsi:type="dcterms:W3CDTF">2016-04-12T09:05:00Z</dcterms:created>
  <dcterms:modified xsi:type="dcterms:W3CDTF">2017-03-09T09:32:00Z</dcterms:modified>
</cp:coreProperties>
</file>