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C5" w:rsidRDefault="00164AC5" w:rsidP="007913BC">
      <w:pPr>
        <w:ind w:left="360"/>
      </w:pPr>
    </w:p>
    <w:p w:rsidR="00164AC5" w:rsidRDefault="00164AC5" w:rsidP="007913BC">
      <w:pPr>
        <w:ind w:left="360"/>
      </w:pPr>
    </w:p>
    <w:p w:rsidR="006A5ECC" w:rsidRDefault="006A5ECC" w:rsidP="007913BC">
      <w:pPr>
        <w:ind w:left="360"/>
      </w:pPr>
    </w:p>
    <w:p w:rsidR="006A5ECC" w:rsidRDefault="006A5ECC" w:rsidP="007913BC">
      <w:pPr>
        <w:ind w:left="360"/>
      </w:pPr>
    </w:p>
    <w:p w:rsidR="006A5ECC" w:rsidRDefault="006A5ECC" w:rsidP="007913BC">
      <w:pPr>
        <w:ind w:left="360"/>
      </w:pPr>
    </w:p>
    <w:p w:rsidR="006A5ECC" w:rsidRDefault="006A5ECC" w:rsidP="007913BC">
      <w:pPr>
        <w:ind w:left="360"/>
      </w:pPr>
    </w:p>
    <w:p w:rsidR="007913BC" w:rsidRDefault="006A5ECC" w:rsidP="007913BC">
      <w:pPr>
        <w:ind w:left="360"/>
      </w:pPr>
      <w:r>
        <w:t xml:space="preserve">Priprema za test iz oblasti </w:t>
      </w:r>
      <w:r w:rsidR="007913BC">
        <w:t xml:space="preserve">BIOLOGIJA RAZVIĆA </w:t>
      </w:r>
      <w:r>
        <w:t>(</w:t>
      </w:r>
      <w:r w:rsidR="007913BC">
        <w:t>2</w:t>
      </w:r>
      <w:r>
        <w:t>)</w:t>
      </w:r>
    </w:p>
    <w:p w:rsidR="006A5ECC" w:rsidRDefault="006A5ECC" w:rsidP="007913BC">
      <w:pPr>
        <w:ind w:left="360"/>
      </w:pPr>
    </w:p>
    <w:p w:rsidR="006A5ECC" w:rsidRDefault="006A5ECC" w:rsidP="007913BC">
      <w:pPr>
        <w:ind w:left="360"/>
      </w:pPr>
    </w:p>
    <w:p w:rsidR="006A5ECC" w:rsidRDefault="006A5ECC" w:rsidP="007913BC">
      <w:pPr>
        <w:ind w:left="360"/>
      </w:pPr>
    </w:p>
    <w:p w:rsidR="007913BC" w:rsidRDefault="007913BC" w:rsidP="007913BC">
      <w:pPr>
        <w:ind w:left="360"/>
      </w:pPr>
      <w:r>
        <w:t>1.Organogeneza – kako pocinje, navedi osovinske organe i iz kojih klicinih listova se razvijaju, kako nastaju misici, sta je morfogeneza, sudbinske mape (koji organi se razvijaju iz svakog klicinog lista).</w:t>
      </w:r>
    </w:p>
    <w:p w:rsidR="006A5ECC" w:rsidRDefault="006A5ECC" w:rsidP="007913BC">
      <w:pPr>
        <w:ind w:left="360"/>
      </w:pPr>
    </w:p>
    <w:p w:rsidR="007913BC" w:rsidRDefault="007913BC" w:rsidP="007913BC">
      <w:pPr>
        <w:ind w:left="360"/>
      </w:pPr>
      <w:r>
        <w:t>2.Ekstraembrionalne strukture- pojam i uloga, sta su Amnioti a sta Anamnioti</w:t>
      </w:r>
    </w:p>
    <w:p w:rsidR="007913BC" w:rsidRDefault="007913BC" w:rsidP="007913BC">
      <w:pPr>
        <w:ind w:left="720"/>
      </w:pPr>
      <w:r>
        <w:t>Placenta – sta gradi placentu i uloga placente.</w:t>
      </w:r>
    </w:p>
    <w:p w:rsidR="006A5ECC" w:rsidRDefault="006A5ECC" w:rsidP="007913BC">
      <w:pPr>
        <w:ind w:left="720"/>
      </w:pPr>
    </w:p>
    <w:p w:rsidR="007913BC" w:rsidRDefault="007913BC" w:rsidP="007913BC">
      <w:pPr>
        <w:ind w:left="360"/>
      </w:pPr>
      <w:r>
        <w:t>3.Tipovi posleembrionalnog razvica- osnovne odlike sa 1 primerom</w:t>
      </w:r>
    </w:p>
    <w:p w:rsidR="006A5ECC" w:rsidRDefault="006A5ECC" w:rsidP="007913BC">
      <w:pPr>
        <w:ind w:left="360"/>
      </w:pPr>
    </w:p>
    <w:p w:rsidR="007913BC" w:rsidRDefault="007913BC" w:rsidP="007913BC">
      <w:pPr>
        <w:ind w:left="360"/>
      </w:pPr>
      <w:r>
        <w:t>4.Regeneracija – pojam, vrste, primeri</w:t>
      </w:r>
    </w:p>
    <w:p w:rsidR="006A5ECC" w:rsidRDefault="006A5ECC" w:rsidP="007913BC">
      <w:pPr>
        <w:ind w:left="360"/>
      </w:pPr>
    </w:p>
    <w:p w:rsidR="007913BC" w:rsidRDefault="00352BAE" w:rsidP="007913BC">
      <w:pPr>
        <w:ind w:left="360"/>
      </w:pPr>
      <w:r>
        <w:t>5.</w:t>
      </w:r>
      <w:r w:rsidR="007913BC">
        <w:t>Starenje – od cega zavisi duzina zivota, šta proucava gerontologija. Opiši jednu teoriju starenja.</w:t>
      </w:r>
    </w:p>
    <w:p w:rsidR="006A5ECC" w:rsidRDefault="006A5ECC" w:rsidP="007913BC">
      <w:pPr>
        <w:ind w:left="360"/>
      </w:pPr>
    </w:p>
    <w:p w:rsidR="007913BC" w:rsidRDefault="007913BC" w:rsidP="007913BC">
      <w:pPr>
        <w:ind w:left="360"/>
      </w:pPr>
      <w:r>
        <w:t>6.Embrionalno razviće čoveka:</w:t>
      </w:r>
      <w:r w:rsidRPr="003F292E">
        <w:t xml:space="preserve"> </w:t>
      </w:r>
      <w:r>
        <w:t>koliko traje, gde se vrši oplođenje, koji hormoni regulišu gametogenezu, osnovne faze embrionalnog razvića čoveka: kada se stvara morula, kada embrion stiže u matericu i inplantira se, kako embrion izgleda na kraju embrionalnog perioda a kako na kraju ranog fetalnog perioda, šta su odlike kasnog fetalnog perioda? Objasni alometrijski rast. Metode kontracepcije.</w:t>
      </w:r>
    </w:p>
    <w:p w:rsidR="007913BC" w:rsidRDefault="007913BC" w:rsidP="007913BC">
      <w:pPr>
        <w:ind w:left="360"/>
      </w:pPr>
    </w:p>
    <w:p w:rsidR="007913BC" w:rsidRDefault="007913BC" w:rsidP="007913BC">
      <w:pPr>
        <w:ind w:left="360"/>
      </w:pPr>
    </w:p>
    <w:p w:rsidR="00164AC5" w:rsidRDefault="00164AC5" w:rsidP="007913BC">
      <w:pPr>
        <w:ind w:left="360"/>
      </w:pPr>
    </w:p>
    <w:p w:rsidR="00164AC5" w:rsidRDefault="00164AC5" w:rsidP="007913BC">
      <w:pPr>
        <w:ind w:left="360"/>
      </w:pPr>
    </w:p>
    <w:p w:rsidR="00164AC5" w:rsidRDefault="00164AC5" w:rsidP="007913BC">
      <w:pPr>
        <w:ind w:left="360"/>
      </w:pPr>
    </w:p>
    <w:p w:rsidR="007913BC" w:rsidRDefault="007913BC" w:rsidP="007913BC">
      <w:pPr>
        <w:ind w:left="360"/>
      </w:pPr>
    </w:p>
    <w:p w:rsidR="00722049" w:rsidRDefault="00722049"/>
    <w:sectPr w:rsidR="00722049" w:rsidSect="0072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7913BC"/>
    <w:rsid w:val="00164AC5"/>
    <w:rsid w:val="00352BAE"/>
    <w:rsid w:val="006A5ECC"/>
    <w:rsid w:val="00722049"/>
    <w:rsid w:val="007913BC"/>
    <w:rsid w:val="00813A0F"/>
    <w:rsid w:val="00CE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dragana.koncar</dc:creator>
  <cp:lastModifiedBy>Racunar</cp:lastModifiedBy>
  <cp:revision>2</cp:revision>
  <cp:lastPrinted>2014-10-29T08:24:00Z</cp:lastPrinted>
  <dcterms:created xsi:type="dcterms:W3CDTF">2015-11-15T17:25:00Z</dcterms:created>
  <dcterms:modified xsi:type="dcterms:W3CDTF">2015-11-15T17:25:00Z</dcterms:modified>
</cp:coreProperties>
</file>