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1C" w:rsidRPr="00F60619" w:rsidRDefault="00731A1C" w:rsidP="00731A1C">
      <w:pPr>
        <w:shd w:val="clear" w:color="auto" w:fill="008000"/>
        <w:jc w:val="center"/>
        <w:rPr>
          <w:b/>
          <w:i/>
          <w:color w:val="FFFFFF"/>
          <w:sz w:val="32"/>
          <w:szCs w:val="32"/>
          <w:lang w:val="sr-Latn-CS"/>
        </w:rPr>
      </w:pPr>
      <w:r w:rsidRPr="00F60619">
        <w:rPr>
          <w:b/>
          <w:i/>
          <w:color w:val="FFFFFF"/>
          <w:sz w:val="32"/>
          <w:szCs w:val="32"/>
          <w:lang w:val="sr-Cyrl-CS"/>
        </w:rPr>
        <w:t>Хипербола</w:t>
      </w:r>
    </w:p>
    <w:p w:rsidR="00731A1C" w:rsidRPr="0051666C" w:rsidRDefault="00731A1C" w:rsidP="00731A1C">
      <w:pPr>
        <w:rPr>
          <w:sz w:val="28"/>
          <w:szCs w:val="28"/>
        </w:rPr>
      </w:pPr>
    </w:p>
    <w:p w:rsidR="00731A1C" w:rsidRPr="00F60619" w:rsidRDefault="00731A1C" w:rsidP="00731A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b/>
          <w:color w:val="FFFFFF"/>
          <w:sz w:val="18"/>
          <w:szCs w:val="18"/>
          <w:lang w:val="sr-Cyrl-CS"/>
        </w:rPr>
      </w:pPr>
      <w:r w:rsidRPr="0051666C">
        <w:rPr>
          <w:b/>
          <w:color w:val="FFFFFF"/>
          <w:sz w:val="28"/>
          <w:szCs w:val="28"/>
          <w:lang w:val="sr-Cyrl-CS"/>
        </w:rPr>
        <w:t xml:space="preserve">  </w:t>
      </w:r>
      <w:r w:rsidRPr="00F60619">
        <w:rPr>
          <w:b/>
          <w:color w:val="FFFFFF"/>
          <w:sz w:val="18"/>
          <w:szCs w:val="18"/>
          <w:lang w:val="sr-Cyrl-CS"/>
        </w:rPr>
        <w:t>ТРЕБА ЗНАТИ:</w:t>
      </w:r>
    </w:p>
    <w:p w:rsidR="00731A1C" w:rsidRDefault="00731A1C" w:rsidP="00731A1C"/>
    <w:tbl>
      <w:tblPr>
        <w:tblW w:w="9180" w:type="dxa"/>
        <w:jc w:val="center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731A1C" w:rsidTr="00295DCB">
        <w:trPr>
          <w:trHeight w:val="2520"/>
          <w:jc w:val="center"/>
        </w:trPr>
        <w:tc>
          <w:tcPr>
            <w:tcW w:w="9180" w:type="dxa"/>
          </w:tcPr>
          <w:p w:rsidR="0009019D" w:rsidRPr="00F60619" w:rsidRDefault="0009019D" w:rsidP="00F6061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60619">
              <w:rPr>
                <w:rFonts w:ascii="Times New Roman" w:hAnsi="Times New Roman"/>
                <w:b/>
                <w:lang w:val="sr-Cyrl-RS"/>
              </w:rPr>
              <w:t>Деф.</w:t>
            </w:r>
            <w:r w:rsidRPr="00F60619">
              <w:rPr>
                <w:rFonts w:ascii="Times New Roman" w:hAnsi="Times New Roman"/>
                <w:lang w:val="sr-Cyrl-RS"/>
              </w:rPr>
              <w:t xml:space="preserve"> Хипербола је скуп тачака у равни таквих да је разлика растојања произвољне тачке од жижа стална по апсолутној вредности.</w:t>
            </w:r>
          </w:p>
          <w:p w:rsidR="00731A1C" w:rsidRPr="00F60619" w:rsidRDefault="00731A1C" w:rsidP="00F6061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F60619">
              <w:rPr>
                <w:rFonts w:ascii="Times New Roman" w:hAnsi="Times New Roman"/>
                <w:lang w:val="sr-Cyrl-CS"/>
              </w:rPr>
              <w:t>Једначина</w:t>
            </w:r>
            <w:r w:rsidRPr="00F60619">
              <w:rPr>
                <w:rFonts w:ascii="Times New Roman" w:hAnsi="Times New Roman"/>
                <w:lang w:val="ru-RU"/>
              </w:rPr>
              <w:t xml:space="preserve"> </w:t>
            </w:r>
            <w:r w:rsidRPr="00F60619">
              <w:rPr>
                <w:rFonts w:ascii="Times New Roman" w:hAnsi="Times New Roman"/>
                <w:lang w:val="sr-Cyrl-CS"/>
              </w:rPr>
              <w:t xml:space="preserve">хиперболе: </w:t>
            </w:r>
            <w:r w:rsidRPr="00F60619">
              <w:rPr>
                <w:rFonts w:ascii="Times New Roman" w:hAnsi="Times New Roman"/>
                <w:position w:val="-24"/>
              </w:rPr>
              <w:object w:dxaOrig="121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5pt;height:33.3pt" o:ole="">
                  <v:imagedata r:id="rId6" o:title=""/>
                </v:shape>
                <o:OLEObject Type="Embed" ProgID="Equation.3" ShapeID="_x0000_i1025" DrawAspect="Content" ObjectID="_1524898580" r:id="rId7"/>
              </w:object>
            </w:r>
            <w:r w:rsidRPr="00F60619">
              <w:rPr>
                <w:rFonts w:ascii="Times New Roman" w:hAnsi="Times New Roman"/>
                <w:lang w:val="sr-Cyrl-CS"/>
              </w:rPr>
              <w:t xml:space="preserve">, </w:t>
            </w:r>
            <w:r w:rsidRPr="00F60619">
              <w:rPr>
                <w:rFonts w:ascii="Times New Roman" w:hAnsi="Times New Roman"/>
                <w:i/>
                <w:position w:val="-6"/>
              </w:rPr>
              <w:object w:dxaOrig="320" w:dyaOrig="279">
                <v:shape id="_x0000_i1026" type="#_x0000_t75" style="width:16.3pt;height:14.25pt" o:ole="">
                  <v:imagedata r:id="rId8" o:title=""/>
                </v:shape>
                <o:OLEObject Type="Embed" ProgID="Equation.3" ShapeID="_x0000_i1026" DrawAspect="Content" ObjectID="_1524898581" r:id="rId9"/>
              </w:object>
            </w:r>
            <w:r w:rsidRPr="00F60619">
              <w:rPr>
                <w:rFonts w:ascii="Times New Roman" w:hAnsi="Times New Roman"/>
                <w:lang w:val="ru-RU"/>
              </w:rPr>
              <w:t>-</w:t>
            </w:r>
            <w:r w:rsidRPr="00F60619">
              <w:rPr>
                <w:rFonts w:ascii="Times New Roman" w:hAnsi="Times New Roman"/>
                <w:lang w:val="sr-Cyrl-CS"/>
              </w:rPr>
              <w:t xml:space="preserve"> реална оса, 2</w:t>
            </w:r>
            <w:r w:rsidRPr="00F60619">
              <w:rPr>
                <w:rFonts w:ascii="Times New Roman" w:hAnsi="Times New Roman"/>
                <w:i/>
              </w:rPr>
              <w:t>b</w:t>
            </w:r>
            <w:r w:rsidRPr="00F60619">
              <w:rPr>
                <w:rFonts w:ascii="Times New Roman" w:hAnsi="Times New Roman"/>
                <w:lang w:val="ru-RU"/>
              </w:rPr>
              <w:t>-</w:t>
            </w:r>
            <w:r w:rsidRPr="00F60619">
              <w:rPr>
                <w:rFonts w:ascii="Times New Roman" w:hAnsi="Times New Roman"/>
                <w:lang w:val="sr-Cyrl-CS"/>
              </w:rPr>
              <w:t>имагинарна оса.</w:t>
            </w:r>
          </w:p>
          <w:p w:rsidR="00731A1C" w:rsidRPr="00F60619" w:rsidRDefault="00731A1C" w:rsidP="00F6061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F60619">
              <w:rPr>
                <w:rFonts w:ascii="Times New Roman" w:hAnsi="Times New Roman"/>
                <w:lang w:val="sr-Cyrl-CS"/>
              </w:rPr>
              <w:t>Линеарна ексцентричност (</w:t>
            </w:r>
            <w:proofErr w:type="spellStart"/>
            <w:r w:rsidRPr="00F60619">
              <w:rPr>
                <w:rFonts w:ascii="Times New Roman" w:hAnsi="Times New Roman"/>
                <w:lang w:val="sr-Cyrl-CS"/>
              </w:rPr>
              <w:t>ексцентрицитет</w:t>
            </w:r>
            <w:proofErr w:type="spellEnd"/>
            <w:r w:rsidRPr="00F60619">
              <w:rPr>
                <w:rFonts w:ascii="Times New Roman" w:hAnsi="Times New Roman"/>
                <w:lang w:val="sr-Cyrl-CS"/>
              </w:rPr>
              <w:t xml:space="preserve">): </w:t>
            </w:r>
            <w:r w:rsidRPr="00F60619">
              <w:rPr>
                <w:rFonts w:ascii="Times New Roman" w:hAnsi="Times New Roman"/>
                <w:position w:val="-8"/>
                <w:lang w:val="sr-Cyrl-CS"/>
              </w:rPr>
              <w:object w:dxaOrig="1340" w:dyaOrig="400">
                <v:shape id="_x0000_i1027" type="#_x0000_t75" style="width:67.25pt;height:19.7pt" o:ole="">
                  <v:imagedata r:id="rId10" o:title=""/>
                </v:shape>
                <o:OLEObject Type="Embed" ProgID="Equation.3" ShapeID="_x0000_i1027" DrawAspect="Content" ObjectID="_1524898582" r:id="rId11"/>
              </w:object>
            </w:r>
            <w:r w:rsidRPr="00F60619">
              <w:rPr>
                <w:rFonts w:ascii="Times New Roman" w:hAnsi="Times New Roman"/>
                <w:lang w:val="sr-Cyrl-CS"/>
              </w:rPr>
              <w:t>;</w:t>
            </w:r>
            <w:r w:rsidRPr="00F60619">
              <w:rPr>
                <w:rFonts w:ascii="Times New Roman" w:hAnsi="Times New Roman"/>
                <w:lang w:val="ru-RU"/>
              </w:rPr>
              <w:t xml:space="preserve"> </w:t>
            </w:r>
          </w:p>
          <w:p w:rsidR="00731A1C" w:rsidRPr="00F60619" w:rsidRDefault="00731A1C" w:rsidP="00F6061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F60619">
              <w:rPr>
                <w:rFonts w:ascii="Times New Roman" w:hAnsi="Times New Roman"/>
                <w:lang w:val="ru-RU"/>
              </w:rPr>
              <w:t>Жиж</w:t>
            </w:r>
            <w:r w:rsidRPr="00F60619">
              <w:rPr>
                <w:rFonts w:ascii="Times New Roman" w:hAnsi="Times New Roman"/>
                <w:lang w:val="sr-Cyrl-CS"/>
              </w:rPr>
              <w:t>е (фокуси)</w:t>
            </w:r>
            <w:r w:rsidRPr="00F60619">
              <w:rPr>
                <w:rFonts w:ascii="Times New Roman" w:hAnsi="Times New Roman"/>
                <w:lang w:val="ru-RU"/>
              </w:rPr>
              <w:t xml:space="preserve">: </w:t>
            </w:r>
            <w:r w:rsidRPr="00F60619">
              <w:rPr>
                <w:rFonts w:ascii="Times New Roman" w:hAnsi="Times New Roman"/>
              </w:rPr>
              <w:t>F</w:t>
            </w:r>
            <w:r w:rsidRPr="00F60619">
              <w:rPr>
                <w:rFonts w:ascii="Times New Roman" w:hAnsi="Times New Roman"/>
                <w:lang w:val="ru-RU"/>
              </w:rPr>
              <w:t>(±</w:t>
            </w:r>
            <w:r w:rsidRPr="00F60619">
              <w:rPr>
                <w:rFonts w:ascii="Times New Roman" w:hAnsi="Times New Roman"/>
              </w:rPr>
              <w:t>e</w:t>
            </w:r>
            <w:r w:rsidRPr="00F60619">
              <w:rPr>
                <w:rFonts w:ascii="Times New Roman" w:hAnsi="Times New Roman"/>
                <w:lang w:val="ru-RU"/>
              </w:rPr>
              <w:t>,0)</w:t>
            </w:r>
            <w:r w:rsidRPr="00F60619">
              <w:rPr>
                <w:rFonts w:ascii="Times New Roman" w:hAnsi="Times New Roman"/>
                <w:lang w:val="sr-Cyrl-CS"/>
              </w:rPr>
              <w:t xml:space="preserve"> ;  Потези (радијус вектори)</w:t>
            </w:r>
            <w:r w:rsidR="00F60619">
              <w:rPr>
                <w:rFonts w:ascii="Times New Roman" w:hAnsi="Times New Roman"/>
                <w:lang w:val="sr-Cyrl-CS"/>
              </w:rPr>
              <w:t>:</w:t>
            </w:r>
            <w:r w:rsidRPr="00F60619">
              <w:rPr>
                <w:rFonts w:ascii="Times New Roman" w:hAnsi="Times New Roman"/>
                <w:lang w:val="sr-Cyrl-CS"/>
              </w:rPr>
              <w:t xml:space="preserve">   </w:t>
            </w:r>
            <w:r w:rsidRPr="00F60619">
              <w:rPr>
                <w:rFonts w:ascii="Times New Roman" w:hAnsi="Times New Roman"/>
                <w:position w:val="-10"/>
                <w:lang w:val="sr-Cyrl-CS"/>
              </w:rPr>
              <w:object w:dxaOrig="1740" w:dyaOrig="340">
                <v:shape id="_x0000_i1028" type="#_x0000_t75" style="width:86.95pt;height:17pt" o:ole="">
                  <v:imagedata r:id="rId12" o:title=""/>
                </v:shape>
                <o:OLEObject Type="Embed" ProgID="Equation.3" ShapeID="_x0000_i1028" DrawAspect="Content" ObjectID="_1524898583" r:id="rId13"/>
              </w:object>
            </w:r>
          </w:p>
          <w:p w:rsidR="00731A1C" w:rsidRPr="00F60619" w:rsidRDefault="00731A1C" w:rsidP="00F60619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 w:rsidRPr="00F60619">
              <w:rPr>
                <w:rFonts w:ascii="Times New Roman" w:hAnsi="Times New Roman"/>
                <w:lang w:val="sr-Cyrl-CS"/>
              </w:rPr>
              <w:t>Асимптоте</w:t>
            </w:r>
            <w:proofErr w:type="spellEnd"/>
            <w:r w:rsidRPr="00F60619">
              <w:rPr>
                <w:rFonts w:ascii="Times New Roman" w:hAnsi="Times New Roman"/>
                <w:lang w:val="sr-Cyrl-CS"/>
              </w:rPr>
              <w:t xml:space="preserve"> хиперболе: </w:t>
            </w:r>
            <w:r w:rsidRPr="00F60619">
              <w:rPr>
                <w:rFonts w:ascii="Times New Roman" w:hAnsi="Times New Roman"/>
                <w:position w:val="-24"/>
                <w:lang w:val="sr-Cyrl-CS"/>
              </w:rPr>
              <w:object w:dxaOrig="1060" w:dyaOrig="620">
                <v:shape id="_x0000_i1029" type="#_x0000_t75" style="width:53pt;height:31.25pt" o:ole="">
                  <v:imagedata r:id="rId14" o:title=""/>
                </v:shape>
                <o:OLEObject Type="Embed" ProgID="Equation.3" ShapeID="_x0000_i1029" DrawAspect="Content" ObjectID="_1524898584" r:id="rId15"/>
              </w:object>
            </w:r>
          </w:p>
          <w:p w:rsidR="00F60619" w:rsidRDefault="00731A1C" w:rsidP="00F60619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 w:rsidRPr="00F60619">
              <w:rPr>
                <w:rFonts w:ascii="Times New Roman" w:hAnsi="Times New Roman"/>
                <w:lang w:val="ru-RU"/>
              </w:rPr>
              <w:t>Услов</w:t>
            </w:r>
            <w:proofErr w:type="spellEnd"/>
            <w:r w:rsidRPr="00F6061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60619">
              <w:rPr>
                <w:rFonts w:ascii="Times New Roman" w:hAnsi="Times New Roman"/>
                <w:lang w:val="ru-RU"/>
              </w:rPr>
              <w:t>додира</w:t>
            </w:r>
            <w:proofErr w:type="spellEnd"/>
            <w:r w:rsidRPr="00F6061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60619">
              <w:rPr>
                <w:rFonts w:ascii="Times New Roman" w:hAnsi="Times New Roman"/>
                <w:lang w:val="ru-RU"/>
              </w:rPr>
              <w:t>праве</w:t>
            </w:r>
            <w:proofErr w:type="gramEnd"/>
            <w:r w:rsidRPr="00F60619">
              <w:rPr>
                <w:rFonts w:ascii="Times New Roman" w:hAnsi="Times New Roman"/>
                <w:lang w:val="ru-RU"/>
              </w:rPr>
              <w:t xml:space="preserve"> </w:t>
            </w:r>
            <w:r w:rsidRPr="00F60619">
              <w:rPr>
                <w:rFonts w:ascii="Times New Roman" w:hAnsi="Times New Roman"/>
                <w:position w:val="-10"/>
              </w:rPr>
              <w:object w:dxaOrig="1040" w:dyaOrig="320">
                <v:shape id="_x0000_i1030" type="#_x0000_t75" style="width:52.3pt;height:16.3pt" o:ole="">
                  <v:imagedata r:id="rId16" o:title=""/>
                </v:shape>
                <o:OLEObject Type="Embed" ProgID="Equation.3" ShapeID="_x0000_i1030" DrawAspect="Content" ObjectID="_1524898585" r:id="rId17"/>
              </w:object>
            </w:r>
            <w:r w:rsidRPr="00F60619">
              <w:rPr>
                <w:rFonts w:ascii="Times New Roman" w:hAnsi="Times New Roman"/>
                <w:lang w:val="sr-Cyrl-CS"/>
              </w:rPr>
              <w:t xml:space="preserve"> и хиперболе </w:t>
            </w:r>
            <w:r w:rsidRPr="00F60619">
              <w:rPr>
                <w:rFonts w:ascii="Times New Roman" w:hAnsi="Times New Roman"/>
                <w:position w:val="-24"/>
              </w:rPr>
              <w:object w:dxaOrig="1219" w:dyaOrig="660">
                <v:shape id="_x0000_i1031" type="#_x0000_t75" style="width:61.15pt;height:33.3pt" o:ole="">
                  <v:imagedata r:id="rId18" o:title=""/>
                </v:shape>
                <o:OLEObject Type="Embed" ProgID="Equation.3" ShapeID="_x0000_i1031" DrawAspect="Content" ObjectID="_1524898586" r:id="rId19"/>
              </w:object>
            </w:r>
            <w:r w:rsidRPr="00F60619">
              <w:rPr>
                <w:rFonts w:ascii="Times New Roman" w:hAnsi="Times New Roman"/>
                <w:lang w:val="ru-RU"/>
              </w:rPr>
              <w:t xml:space="preserve"> </w:t>
            </w:r>
            <w:r w:rsidRPr="00F60619">
              <w:rPr>
                <w:rFonts w:ascii="Times New Roman" w:hAnsi="Times New Roman"/>
              </w:rPr>
              <w:t>je</w:t>
            </w:r>
            <w:r w:rsidRPr="00F60619">
              <w:rPr>
                <w:rFonts w:ascii="Times New Roman" w:hAnsi="Times New Roman"/>
                <w:lang w:val="sr-Cyrl-CS"/>
              </w:rPr>
              <w:t xml:space="preserve">:    </w:t>
            </w:r>
            <w:r w:rsidRPr="00F60619">
              <w:rPr>
                <w:rFonts w:ascii="Times New Roman" w:hAnsi="Times New Roman"/>
                <w:position w:val="-6"/>
                <w:lang w:val="sr-Cyrl-CS"/>
              </w:rPr>
              <w:object w:dxaOrig="1640" w:dyaOrig="320">
                <v:shape id="_x0000_i1032" type="#_x0000_t75" style="width:82.2pt;height:16.3pt" o:ole="">
                  <v:imagedata r:id="rId20" o:title=""/>
                </v:shape>
                <o:OLEObject Type="Embed" ProgID="Equation.3" ShapeID="_x0000_i1032" DrawAspect="Content" ObjectID="_1524898587" r:id="rId21"/>
              </w:object>
            </w:r>
          </w:p>
          <w:p w:rsidR="00731A1C" w:rsidRPr="00F60619" w:rsidRDefault="00731A1C" w:rsidP="00F60619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F60619">
              <w:rPr>
                <w:rFonts w:ascii="Times New Roman" w:hAnsi="Times New Roman"/>
                <w:lang w:val="sr-Cyrl-CS"/>
              </w:rPr>
              <w:t xml:space="preserve">Једначина тангенте у тачки која је на хиперболи: </w:t>
            </w:r>
            <w:r w:rsidRPr="00F60619">
              <w:rPr>
                <w:rFonts w:ascii="Times New Roman" w:hAnsi="Times New Roman"/>
                <w:position w:val="-24"/>
              </w:rPr>
              <w:object w:dxaOrig="1340" w:dyaOrig="639">
                <v:shape id="_x0000_i1033" type="#_x0000_t75" style="width:67.25pt;height:31.9pt" o:ole="">
                  <v:imagedata r:id="rId22" o:title=""/>
                </v:shape>
                <o:OLEObject Type="Embed" ProgID="Equation.3" ShapeID="_x0000_i1033" DrawAspect="Content" ObjectID="_1524898588" r:id="rId23"/>
              </w:object>
            </w:r>
          </w:p>
          <w:p w:rsidR="0051666C" w:rsidRPr="0009019D" w:rsidRDefault="0051666C" w:rsidP="00295DCB">
            <w:pPr>
              <w:ind w:left="360"/>
              <w:rPr>
                <w:position w:val="-24"/>
                <w:sz w:val="18"/>
                <w:szCs w:val="18"/>
                <w:lang w:val="sr-Cyrl-CS"/>
              </w:rPr>
            </w:pPr>
          </w:p>
          <w:p w:rsidR="0051666C" w:rsidRDefault="0051666C" w:rsidP="0051666C">
            <w:pPr>
              <w:ind w:left="360"/>
              <w:jc w:val="center"/>
              <w:rPr>
                <w:lang w:val="sr-Cyrl-CS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3071004" cy="2303253"/>
                  <wp:effectExtent l="0" t="0" r="0" b="0"/>
                  <wp:docPr id="1" name="Picture 0" descr="hiperb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perbola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231" cy="230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619" w:rsidRDefault="00F60619" w:rsidP="00731A1C">
      <w:pPr>
        <w:spacing w:before="120"/>
        <w:jc w:val="both"/>
        <w:rPr>
          <w:lang w:val="ru-RU"/>
        </w:rPr>
      </w:pPr>
    </w:p>
    <w:p w:rsidR="00F60619" w:rsidRPr="00F60619" w:rsidRDefault="00F60619" w:rsidP="00F60619">
      <w:pPr>
        <w:spacing w:before="120"/>
        <w:jc w:val="both"/>
        <w:rPr>
          <w:lang w:val="sr-Cyrl-CS"/>
        </w:rPr>
      </w:pPr>
      <w:r>
        <w:rPr>
          <w:lang w:val="ru-RU"/>
        </w:rPr>
        <w:t>1.</w:t>
      </w:r>
      <w:r w:rsidR="00B56A16">
        <w:rPr>
          <w:lang w:val="ru-RU"/>
        </w:rPr>
        <w:t xml:space="preserve"> </w:t>
      </w:r>
      <w:bookmarkStart w:id="0" w:name="_GoBack"/>
      <w:bookmarkEnd w:id="0"/>
      <w:r w:rsidR="00731A1C" w:rsidRPr="00F60619">
        <w:rPr>
          <w:lang w:val="ru-RU"/>
        </w:rPr>
        <w:t xml:space="preserve">Одредити координате </w:t>
      </w:r>
      <w:proofErr w:type="spellStart"/>
      <w:r w:rsidR="00731A1C" w:rsidRPr="00F60619">
        <w:rPr>
          <w:lang w:val="ru-RU"/>
        </w:rPr>
        <w:t>темена</w:t>
      </w:r>
      <w:proofErr w:type="spellEnd"/>
      <w:r w:rsidR="00731A1C" w:rsidRPr="00F60619">
        <w:rPr>
          <w:lang w:val="ru-RU"/>
        </w:rPr>
        <w:t xml:space="preserve"> и жиже, </w:t>
      </w:r>
      <w:proofErr w:type="spellStart"/>
      <w:r w:rsidR="00731A1C" w:rsidRPr="00F60619">
        <w:rPr>
          <w:lang w:val="ru-RU"/>
        </w:rPr>
        <w:t>као</w:t>
      </w:r>
      <w:proofErr w:type="spellEnd"/>
      <w:r w:rsidR="00731A1C" w:rsidRPr="00F60619">
        <w:rPr>
          <w:lang w:val="ru-RU"/>
        </w:rPr>
        <w:t xml:space="preserve"> и </w:t>
      </w:r>
      <w:proofErr w:type="spellStart"/>
      <w:r w:rsidR="00731A1C" w:rsidRPr="00F60619">
        <w:rPr>
          <w:lang w:val="ru-RU"/>
        </w:rPr>
        <w:t>једначине</w:t>
      </w:r>
      <w:proofErr w:type="spellEnd"/>
      <w:r w:rsidR="00731A1C" w:rsidRPr="00F60619">
        <w:rPr>
          <w:lang w:val="ru-RU"/>
        </w:rPr>
        <w:t xml:space="preserve"> асимптота </w:t>
      </w:r>
      <w:proofErr w:type="spellStart"/>
      <w:r w:rsidR="00731A1C" w:rsidRPr="00F60619">
        <w:rPr>
          <w:lang w:val="ru-RU"/>
        </w:rPr>
        <w:t>хиперболе</w:t>
      </w:r>
      <w:proofErr w:type="spellEnd"/>
      <w:r w:rsidR="00731A1C" w:rsidRPr="00F60619">
        <w:rPr>
          <w:lang w:val="ru-RU"/>
        </w:rPr>
        <w:t xml:space="preserve"> </w:t>
      </w:r>
      <w:r w:rsidR="00731A1C" w:rsidRPr="00D04D9C">
        <w:rPr>
          <w:position w:val="-24"/>
        </w:rPr>
        <w:object w:dxaOrig="1219" w:dyaOrig="660">
          <v:shape id="_x0000_i1034" type="#_x0000_t75" style="width:61.15pt;height:33.3pt" o:ole="">
            <v:imagedata r:id="rId25" o:title=""/>
          </v:shape>
          <o:OLEObject Type="Embed" ProgID="Equation.3" ShapeID="_x0000_i1034" DrawAspect="Content" ObjectID="_1524898589" r:id="rId26"/>
        </w:object>
      </w:r>
      <w:r w:rsidR="00454066" w:rsidRPr="00F60619">
        <w:rPr>
          <w:lang w:val="sr-Cyrl-CS"/>
        </w:rPr>
        <w:t>.</w:t>
      </w:r>
    </w:p>
    <w:p w:rsidR="00F60619" w:rsidRDefault="00F60619" w:rsidP="00F60619">
      <w:pPr>
        <w:spacing w:before="120"/>
        <w:jc w:val="both"/>
        <w:rPr>
          <w:lang w:val="sr-Cyrl-CS"/>
        </w:rPr>
      </w:pPr>
      <w:r>
        <w:rPr>
          <w:lang w:val="sr-Cyrl-CS"/>
        </w:rPr>
        <w:t>2.</w:t>
      </w:r>
      <w:r w:rsidR="00B56A16">
        <w:rPr>
          <w:lang w:val="sr-Cyrl-CS"/>
        </w:rPr>
        <w:t xml:space="preserve"> </w:t>
      </w:r>
      <w:r w:rsidRPr="00F60619">
        <w:rPr>
          <w:lang w:val="sr-Cyrl-CS"/>
        </w:rPr>
        <w:t xml:space="preserve">Дата је хипербола </w:t>
      </w:r>
      <w:r w:rsidRPr="00F60619">
        <w:rPr>
          <w:position w:val="-10"/>
          <w:lang w:val="sr-Cyrl-CS"/>
        </w:rPr>
        <w:object w:dxaOrig="1540" w:dyaOrig="360">
          <v:shape id="_x0000_i1095" type="#_x0000_t75" style="width:76.75pt;height:18.35pt" o:ole="">
            <v:imagedata r:id="rId27" o:title=""/>
          </v:shape>
          <o:OLEObject Type="Embed" ProgID="Equation.3" ShapeID="_x0000_i1095" DrawAspect="Content" ObjectID="_1524898590" r:id="rId28"/>
        </w:object>
      </w:r>
      <w:r w:rsidRPr="00F60619">
        <w:rPr>
          <w:lang w:val="sr-Cyrl-CS"/>
        </w:rPr>
        <w:t xml:space="preserve"> Одредити дужине </w:t>
      </w:r>
      <w:proofErr w:type="spellStart"/>
      <w:r w:rsidRPr="00F60619">
        <w:rPr>
          <w:lang w:val="sr-Cyrl-CS"/>
        </w:rPr>
        <w:t>полуоса</w:t>
      </w:r>
      <w:proofErr w:type="spellEnd"/>
      <w:r w:rsidRPr="00F60619">
        <w:rPr>
          <w:lang w:val="sr-Cyrl-CS"/>
        </w:rPr>
        <w:t xml:space="preserve"> и координате жижа.</w:t>
      </w:r>
    </w:p>
    <w:p w:rsidR="00F60619" w:rsidRPr="00F60619" w:rsidRDefault="00F60619" w:rsidP="00F60619">
      <w:pPr>
        <w:spacing w:before="120"/>
        <w:jc w:val="both"/>
        <w:rPr>
          <w:lang w:val="sr-Cyrl-CS"/>
        </w:rPr>
      </w:pPr>
      <w:r>
        <w:rPr>
          <w:lang w:val="sr-Cyrl-CS"/>
        </w:rPr>
        <w:t>3.</w:t>
      </w:r>
      <w:r w:rsidR="00B56A16">
        <w:rPr>
          <w:lang w:val="sr-Cyrl-CS"/>
        </w:rPr>
        <w:t xml:space="preserve"> </w:t>
      </w:r>
      <w:r>
        <w:rPr>
          <w:lang w:val="sr-Cyrl-CS"/>
        </w:rPr>
        <w:t xml:space="preserve">Написати једначину хиперболе, једначине </w:t>
      </w:r>
      <w:proofErr w:type="spellStart"/>
      <w:r>
        <w:rPr>
          <w:lang w:val="sr-Cyrl-CS"/>
        </w:rPr>
        <w:t>асимптота</w:t>
      </w:r>
      <w:proofErr w:type="spellEnd"/>
      <w:r>
        <w:rPr>
          <w:lang w:val="sr-Cyrl-CS"/>
        </w:rPr>
        <w:t xml:space="preserve"> и координате жижа ако је реална </w:t>
      </w:r>
      <w:proofErr w:type="spellStart"/>
      <w:r>
        <w:rPr>
          <w:lang w:val="sr-Cyrl-CS"/>
        </w:rPr>
        <w:t>полуоса</w:t>
      </w:r>
      <w:proofErr w:type="spellEnd"/>
      <w:r>
        <w:rPr>
          <w:lang w:val="sr-Cyrl-CS"/>
        </w:rPr>
        <w:t xml:space="preserve"> 4 а имагинарна 3.</w:t>
      </w:r>
    </w:p>
    <w:p w:rsidR="00731A1C" w:rsidRPr="00F60619" w:rsidRDefault="00F60619" w:rsidP="00731A1C">
      <w:pPr>
        <w:spacing w:before="120"/>
        <w:jc w:val="both"/>
        <w:rPr>
          <w:lang w:val="ru-RU"/>
        </w:rPr>
      </w:pPr>
      <w:r>
        <w:rPr>
          <w:lang w:val="ru-RU"/>
        </w:rPr>
        <w:t>4</w:t>
      </w:r>
      <w:r w:rsidR="00731A1C" w:rsidRPr="00105F7D">
        <w:rPr>
          <w:lang w:val="ru-RU"/>
        </w:rPr>
        <w:t>. Написати једначин</w:t>
      </w:r>
      <w:r w:rsidR="00731A1C">
        <w:rPr>
          <w:lang w:val="sr-Cyrl-CS"/>
        </w:rPr>
        <w:t>у</w:t>
      </w:r>
      <w:r w:rsidR="00731A1C" w:rsidRPr="00105F7D">
        <w:rPr>
          <w:lang w:val="ru-RU"/>
        </w:rPr>
        <w:t xml:space="preserve"> хиперболе</w:t>
      </w:r>
      <w:r w:rsidR="00731A1C">
        <w:rPr>
          <w:lang w:val="sr-Cyrl-CS"/>
        </w:rPr>
        <w:t xml:space="preserve"> код које жиже имај</w:t>
      </w:r>
      <w:proofErr w:type="gramStart"/>
      <w:r w:rsidR="00731A1C">
        <w:rPr>
          <w:lang w:val="sr-Cyrl-CS"/>
        </w:rPr>
        <w:t>у</w:t>
      </w:r>
      <w:proofErr w:type="gramEnd"/>
      <w:r w:rsidR="00731A1C">
        <w:rPr>
          <w:lang w:val="sr-Cyrl-CS"/>
        </w:rPr>
        <w:t xml:space="preserve"> координате </w:t>
      </w:r>
      <w:r w:rsidR="00731A1C">
        <w:t>F</w:t>
      </w:r>
      <w:r w:rsidR="00731A1C">
        <w:rPr>
          <w:lang w:val="sr-Cyrl-CS"/>
        </w:rPr>
        <w:t>(</w:t>
      </w:r>
      <w:r w:rsidR="00731A1C">
        <w:rPr>
          <w:rFonts w:ascii="Arial" w:hAnsi="Arial" w:cs="Arial"/>
          <w:lang w:val="sr-Cyrl-CS"/>
        </w:rPr>
        <w:t>±</w:t>
      </w:r>
      <w:r w:rsidR="00731A1C">
        <w:rPr>
          <w:lang w:val="sr-Cyrl-CS"/>
        </w:rPr>
        <w:t>4</w:t>
      </w:r>
      <w:r w:rsidR="00731A1C" w:rsidRPr="00105F7D">
        <w:rPr>
          <w:lang w:val="ru-RU"/>
        </w:rPr>
        <w:t>,0</w:t>
      </w:r>
      <w:r w:rsidR="00731A1C">
        <w:rPr>
          <w:lang w:val="sr-Cyrl-CS"/>
        </w:rPr>
        <w:t>)</w:t>
      </w:r>
      <w:r w:rsidR="00731A1C" w:rsidRPr="00105F7D">
        <w:rPr>
          <w:lang w:val="ru-RU"/>
        </w:rPr>
        <w:t>,</w:t>
      </w:r>
      <w:r w:rsidR="00454066">
        <w:rPr>
          <w:lang w:val="sr-Cyrl-CS"/>
        </w:rPr>
        <w:t xml:space="preserve"> а реална оса је 6.</w:t>
      </w:r>
    </w:p>
    <w:p w:rsidR="00731A1C" w:rsidRPr="00F60619" w:rsidRDefault="00F60619" w:rsidP="00731A1C">
      <w:pPr>
        <w:spacing w:before="120"/>
        <w:jc w:val="both"/>
        <w:rPr>
          <w:lang w:val="ru-RU"/>
        </w:rPr>
      </w:pPr>
      <w:r>
        <w:rPr>
          <w:lang w:val="sr-Cyrl-CS"/>
        </w:rPr>
        <w:t>5</w:t>
      </w:r>
      <w:r w:rsidR="00731A1C">
        <w:rPr>
          <w:lang w:val="sr-Cyrl-CS"/>
        </w:rPr>
        <w:t xml:space="preserve">. </w:t>
      </w:r>
      <w:r w:rsidR="00731A1C" w:rsidRPr="00105F7D">
        <w:rPr>
          <w:lang w:val="ru-RU"/>
        </w:rPr>
        <w:t>Написати једначин</w:t>
      </w:r>
      <w:r w:rsidR="00731A1C">
        <w:rPr>
          <w:lang w:val="sr-Cyrl-CS"/>
        </w:rPr>
        <w:t>у</w:t>
      </w:r>
      <w:r w:rsidR="00731A1C" w:rsidRPr="00105F7D">
        <w:rPr>
          <w:lang w:val="ru-RU"/>
        </w:rPr>
        <w:t xml:space="preserve"> хиперболе</w:t>
      </w:r>
      <w:r w:rsidR="00731A1C">
        <w:rPr>
          <w:lang w:val="sr-Cyrl-CS"/>
        </w:rPr>
        <w:t xml:space="preserve"> ако је размера њених полуоса </w:t>
      </w:r>
      <w:r w:rsidR="00731A1C">
        <w:rPr>
          <w:b/>
          <w:lang w:val="sr-Cyrl-CS"/>
        </w:rPr>
        <w:t>3:4</w:t>
      </w:r>
      <w:r w:rsidR="00731A1C">
        <w:rPr>
          <w:lang w:val="sr-Cyrl-CS"/>
        </w:rPr>
        <w:t xml:space="preserve"> и е=15. </w:t>
      </w:r>
    </w:p>
    <w:p w:rsidR="00731A1C" w:rsidRPr="00731A1C" w:rsidRDefault="00F60619" w:rsidP="00731A1C">
      <w:pPr>
        <w:spacing w:before="120"/>
        <w:jc w:val="both"/>
        <w:rPr>
          <w:lang w:val="sr-Cyrl-CS"/>
        </w:rPr>
      </w:pPr>
      <w:r>
        <w:rPr>
          <w:lang w:val="sr-Cyrl-CS"/>
        </w:rPr>
        <w:lastRenderedPageBreak/>
        <w:t>6</w:t>
      </w:r>
      <w:r w:rsidR="00731A1C">
        <w:rPr>
          <w:lang w:val="sr-Cyrl-CS"/>
        </w:rPr>
        <w:t xml:space="preserve">. Одредити једначину тангенте хиперболе у тачки Т(5,y&lt;0) хиперболе </w:t>
      </w:r>
      <w:r w:rsidR="00731A1C" w:rsidRPr="00D04D9C">
        <w:rPr>
          <w:position w:val="-24"/>
        </w:rPr>
        <w:object w:dxaOrig="1219" w:dyaOrig="660">
          <v:shape id="_x0000_i1035" type="#_x0000_t75" style="width:61.15pt;height:33.3pt" o:ole="">
            <v:imagedata r:id="rId29" o:title=""/>
          </v:shape>
          <o:OLEObject Type="Embed" ProgID="Equation.3" ShapeID="_x0000_i1035" DrawAspect="Content" ObjectID="_1524898591" r:id="rId30"/>
        </w:object>
      </w:r>
      <w:r w:rsidR="00731A1C">
        <w:rPr>
          <w:lang w:val="sr-Cyrl-CS"/>
        </w:rPr>
        <w:t xml:space="preserve">.  </w:t>
      </w:r>
    </w:p>
    <w:p w:rsidR="00731A1C" w:rsidRDefault="00F60619" w:rsidP="00731A1C">
      <w:pPr>
        <w:spacing w:before="120"/>
        <w:jc w:val="both"/>
        <w:rPr>
          <w:lang w:val="sr-Cyrl-CS"/>
        </w:rPr>
      </w:pPr>
      <w:r>
        <w:rPr>
          <w:lang w:val="sr-Cyrl-CS"/>
        </w:rPr>
        <w:t>7</w:t>
      </w:r>
      <w:r w:rsidR="00731A1C">
        <w:rPr>
          <w:lang w:val="sr-Cyrl-CS"/>
        </w:rPr>
        <w:t xml:space="preserve">. </w:t>
      </w:r>
      <w:r w:rsidR="00731A1C" w:rsidRPr="00105F7D">
        <w:rPr>
          <w:lang w:val="ru-RU"/>
        </w:rPr>
        <w:t>Написати једначин</w:t>
      </w:r>
      <w:r w:rsidR="00731A1C">
        <w:rPr>
          <w:lang w:val="sr-Cyrl-CS"/>
        </w:rPr>
        <w:t>у</w:t>
      </w:r>
      <w:r w:rsidR="00731A1C" w:rsidRPr="00105F7D">
        <w:rPr>
          <w:lang w:val="ru-RU"/>
        </w:rPr>
        <w:t xml:space="preserve"> хиперболе</w:t>
      </w:r>
      <w:r w:rsidR="00731A1C">
        <w:rPr>
          <w:lang w:val="sr-Cyrl-CS"/>
        </w:rPr>
        <w:t xml:space="preserve"> ако јој припадају тачке</w:t>
      </w:r>
      <w:proofErr w:type="gramStart"/>
      <w:r w:rsidR="00731A1C">
        <w:rPr>
          <w:lang w:val="sr-Cyrl-CS"/>
        </w:rPr>
        <w:t xml:space="preserve"> А</w:t>
      </w:r>
      <w:proofErr w:type="gramEnd"/>
      <w:r w:rsidR="00731A1C">
        <w:rPr>
          <w:lang w:val="sr-Cyrl-CS"/>
        </w:rPr>
        <w:t xml:space="preserve">(4,3) и В(8,9). </w:t>
      </w:r>
    </w:p>
    <w:p w:rsidR="00731A1C" w:rsidRPr="0009019D" w:rsidRDefault="00F60619" w:rsidP="00731A1C">
      <w:pPr>
        <w:spacing w:before="120"/>
        <w:jc w:val="both"/>
        <w:rPr>
          <w:lang w:val="sr-Cyrl-CS"/>
        </w:rPr>
      </w:pPr>
      <w:r>
        <w:rPr>
          <w:lang w:val="sr-Cyrl-CS"/>
        </w:rPr>
        <w:t>8</w:t>
      </w:r>
      <w:r w:rsidR="00731A1C">
        <w:rPr>
          <w:lang w:val="sr-Cyrl-CS"/>
        </w:rPr>
        <w:t xml:space="preserve">. Одредити једначине правих конструисаних кроз тачку М(2,-5), а које су паралелне асимптотама хиперболе </w:t>
      </w:r>
      <w:r w:rsidR="00731A1C" w:rsidRPr="00D04D9C">
        <w:rPr>
          <w:position w:val="-10"/>
          <w:lang w:val="sr-Cyrl-CS"/>
        </w:rPr>
        <w:object w:dxaOrig="1300" w:dyaOrig="360">
          <v:shape id="_x0000_i1036" type="#_x0000_t75" style="width:65.2pt;height:18.35pt" o:ole="">
            <v:imagedata r:id="rId31" o:title=""/>
          </v:shape>
          <o:OLEObject Type="Embed" ProgID="Equation.3" ShapeID="_x0000_i1036" DrawAspect="Content" ObjectID="_1524898592" r:id="rId32"/>
        </w:object>
      </w:r>
      <w:r w:rsidR="00731A1C">
        <w:rPr>
          <w:lang w:val="sr-Cyrl-CS"/>
        </w:rPr>
        <w:t xml:space="preserve">.  </w:t>
      </w:r>
    </w:p>
    <w:p w:rsidR="00731A1C" w:rsidRDefault="00F60619" w:rsidP="00731A1C">
      <w:pPr>
        <w:spacing w:before="120"/>
        <w:jc w:val="both"/>
        <w:rPr>
          <w:lang w:val="sr-Cyrl-CS"/>
        </w:rPr>
      </w:pPr>
      <w:r>
        <w:rPr>
          <w:lang w:val="sr-Cyrl-CS"/>
        </w:rPr>
        <w:t>9</w:t>
      </w:r>
      <w:r w:rsidR="00731A1C">
        <w:rPr>
          <w:lang w:val="sr-Cyrl-CS"/>
        </w:rPr>
        <w:t xml:space="preserve">. </w:t>
      </w:r>
      <w:r w:rsidR="00731A1C" w:rsidRPr="00105F7D">
        <w:rPr>
          <w:lang w:val="ru-RU"/>
        </w:rPr>
        <w:t>На</w:t>
      </w:r>
      <w:r w:rsidR="00731A1C">
        <w:rPr>
          <w:lang w:val="sr-Cyrl-CS"/>
        </w:rPr>
        <w:t>ћи</w:t>
      </w:r>
      <w:r w:rsidR="00731A1C" w:rsidRPr="00105F7D">
        <w:rPr>
          <w:lang w:val="ru-RU"/>
        </w:rPr>
        <w:t xml:space="preserve"> једначин</w:t>
      </w:r>
      <w:r w:rsidR="00731A1C">
        <w:rPr>
          <w:lang w:val="sr-Cyrl-CS"/>
        </w:rPr>
        <w:t>у</w:t>
      </w:r>
      <w:r w:rsidR="00731A1C" w:rsidRPr="00105F7D">
        <w:rPr>
          <w:lang w:val="ru-RU"/>
        </w:rPr>
        <w:t xml:space="preserve"> хиперболе</w:t>
      </w:r>
      <w:r w:rsidR="00731A1C">
        <w:rPr>
          <w:lang w:val="sr-Cyrl-CS"/>
        </w:rPr>
        <w:t xml:space="preserve"> која додирује праву </w:t>
      </w:r>
      <w:r w:rsidR="00731A1C" w:rsidRPr="00D04D9C">
        <w:rPr>
          <w:position w:val="-10"/>
          <w:lang w:val="sr-Cyrl-CS"/>
        </w:rPr>
        <w:object w:dxaOrig="1520" w:dyaOrig="320">
          <v:shape id="_x0000_i1037" type="#_x0000_t75" style="width:76.1pt;height:16.3pt" o:ole="">
            <v:imagedata r:id="rId33" o:title=""/>
          </v:shape>
          <o:OLEObject Type="Embed" ProgID="Equation.3" ShapeID="_x0000_i1037" DrawAspect="Content" ObjectID="_1524898593" r:id="rId34"/>
        </w:object>
      </w:r>
      <w:r w:rsidR="00731A1C">
        <w:rPr>
          <w:lang w:val="sr-Cyrl-CS"/>
        </w:rPr>
        <w:t xml:space="preserve"> и садржи тачку</w:t>
      </w:r>
      <w:proofErr w:type="gramStart"/>
      <w:r w:rsidR="00731A1C">
        <w:rPr>
          <w:lang w:val="sr-Cyrl-CS"/>
        </w:rPr>
        <w:t xml:space="preserve"> А</w:t>
      </w:r>
      <w:proofErr w:type="gramEnd"/>
      <w:r w:rsidR="00731A1C">
        <w:rPr>
          <w:lang w:val="sr-Cyrl-CS"/>
        </w:rPr>
        <w:t xml:space="preserve">(5,3).  </w:t>
      </w:r>
    </w:p>
    <w:p w:rsidR="00731A1C" w:rsidRPr="0009019D" w:rsidRDefault="00F60619" w:rsidP="00731A1C">
      <w:pPr>
        <w:spacing w:before="120"/>
        <w:jc w:val="both"/>
        <w:rPr>
          <w:lang w:val="sr-Cyrl-CS"/>
        </w:rPr>
      </w:pPr>
      <w:r>
        <w:rPr>
          <w:lang w:val="sr-Cyrl-CS"/>
        </w:rPr>
        <w:t>10</w:t>
      </w:r>
      <w:r w:rsidR="00731A1C">
        <w:rPr>
          <w:lang w:val="sr-Cyrl-CS"/>
        </w:rPr>
        <w:t>. Одредити једначину тангент</w:t>
      </w:r>
      <w:r w:rsidR="00731A1C" w:rsidRPr="00105F7D">
        <w:rPr>
          <w:lang w:val="ru-RU"/>
        </w:rPr>
        <w:t>и</w:t>
      </w:r>
      <w:r w:rsidR="00731A1C">
        <w:rPr>
          <w:lang w:val="sr-Cyrl-CS"/>
        </w:rPr>
        <w:t xml:space="preserve"> хиперболе конструисаних из тачке А(-3,5) на хиперболу </w:t>
      </w:r>
      <w:r w:rsidR="00731A1C" w:rsidRPr="00D04D9C">
        <w:rPr>
          <w:position w:val="-10"/>
          <w:lang w:val="sr-Cyrl-CS"/>
        </w:rPr>
        <w:object w:dxaOrig="1280" w:dyaOrig="360">
          <v:shape id="_x0000_i1038" type="#_x0000_t75" style="width:63.85pt;height:18.35pt" o:ole="">
            <v:imagedata r:id="rId35" o:title=""/>
          </v:shape>
          <o:OLEObject Type="Embed" ProgID="Equation.3" ShapeID="_x0000_i1038" DrawAspect="Content" ObjectID="_1524898594" r:id="rId36"/>
        </w:object>
      </w:r>
      <w:r w:rsidR="00731A1C">
        <w:rPr>
          <w:lang w:val="sr-Cyrl-CS"/>
        </w:rPr>
        <w:t xml:space="preserve">.  </w:t>
      </w:r>
    </w:p>
    <w:p w:rsidR="00731A1C" w:rsidRPr="0009019D" w:rsidRDefault="00F60619" w:rsidP="00731A1C">
      <w:pPr>
        <w:spacing w:before="120"/>
        <w:jc w:val="both"/>
        <w:rPr>
          <w:lang w:val="sr-Cyrl-CS"/>
        </w:rPr>
      </w:pPr>
      <w:r>
        <w:rPr>
          <w:lang w:val="sr-Cyrl-CS"/>
        </w:rPr>
        <w:t>11</w:t>
      </w:r>
      <w:r w:rsidR="00731A1C">
        <w:rPr>
          <w:lang w:val="sr-Cyrl-CS"/>
        </w:rPr>
        <w:t xml:space="preserve">. </w:t>
      </w:r>
      <w:r w:rsidR="00731A1C" w:rsidRPr="00B2560A">
        <w:rPr>
          <w:lang w:val="sr-Cyrl-CS"/>
        </w:rPr>
        <w:t>На</w:t>
      </w:r>
      <w:r w:rsidR="00731A1C">
        <w:rPr>
          <w:lang w:val="sr-Cyrl-CS"/>
        </w:rPr>
        <w:t>ћи</w:t>
      </w:r>
      <w:r w:rsidR="00731A1C" w:rsidRPr="00B2560A">
        <w:rPr>
          <w:lang w:val="sr-Cyrl-CS"/>
        </w:rPr>
        <w:t xml:space="preserve"> једначин</w:t>
      </w:r>
      <w:r w:rsidR="00731A1C">
        <w:rPr>
          <w:lang w:val="sr-Cyrl-CS"/>
        </w:rPr>
        <w:t>у</w:t>
      </w:r>
      <w:r w:rsidR="00731A1C" w:rsidRPr="00B2560A">
        <w:rPr>
          <w:lang w:val="sr-Cyrl-CS"/>
        </w:rPr>
        <w:t xml:space="preserve"> хиперболе</w:t>
      </w:r>
      <w:r w:rsidR="00731A1C">
        <w:rPr>
          <w:lang w:val="sr-Cyrl-CS"/>
        </w:rPr>
        <w:t xml:space="preserve"> ако је растојање између жижа </w:t>
      </w:r>
      <w:r w:rsidR="00731A1C" w:rsidRPr="00D04D9C">
        <w:rPr>
          <w:position w:val="-6"/>
          <w:lang w:val="sr-Cyrl-CS"/>
        </w:rPr>
        <w:object w:dxaOrig="600" w:dyaOrig="340">
          <v:shape id="_x0000_i1039" type="#_x0000_t75" style="width:29.9pt;height:17pt" o:ole="">
            <v:imagedata r:id="rId37" o:title=""/>
          </v:shape>
          <o:OLEObject Type="Embed" ProgID="Equation.3" ShapeID="_x0000_i1039" DrawAspect="Content" ObjectID="_1524898595" r:id="rId38"/>
        </w:object>
      </w:r>
      <w:r w:rsidR="00731A1C">
        <w:rPr>
          <w:lang w:val="sr-Cyrl-CS"/>
        </w:rPr>
        <w:t xml:space="preserve">, а једначине њених </w:t>
      </w:r>
      <w:proofErr w:type="spellStart"/>
      <w:r w:rsidR="00731A1C">
        <w:rPr>
          <w:lang w:val="sr-Cyrl-CS"/>
        </w:rPr>
        <w:t>асимптота</w:t>
      </w:r>
      <w:proofErr w:type="spellEnd"/>
      <w:r w:rsidR="00731A1C">
        <w:rPr>
          <w:lang w:val="sr-Cyrl-CS"/>
        </w:rPr>
        <w:t xml:space="preserve"> </w:t>
      </w:r>
      <w:r w:rsidR="00731A1C" w:rsidRPr="00D04D9C">
        <w:rPr>
          <w:position w:val="-24"/>
          <w:lang w:val="sr-Cyrl-CS"/>
        </w:rPr>
        <w:object w:dxaOrig="1060" w:dyaOrig="620">
          <v:shape id="_x0000_i1040" type="#_x0000_t75" style="width:53pt;height:31.25pt" o:ole="">
            <v:imagedata r:id="rId39" o:title=""/>
          </v:shape>
          <o:OLEObject Type="Embed" ProgID="Equation.3" ShapeID="_x0000_i1040" DrawAspect="Content" ObjectID="_1524898596" r:id="rId40"/>
        </w:object>
      </w:r>
      <w:r w:rsidR="00731A1C">
        <w:rPr>
          <w:lang w:val="sr-Cyrl-CS"/>
        </w:rPr>
        <w:t xml:space="preserve">. </w:t>
      </w:r>
    </w:p>
    <w:p w:rsidR="00731A1C" w:rsidRDefault="00F60619" w:rsidP="00731A1C">
      <w:pPr>
        <w:spacing w:before="120"/>
        <w:jc w:val="both"/>
        <w:rPr>
          <w:sz w:val="22"/>
          <w:szCs w:val="22"/>
          <w:lang w:val="sr-Cyrl-CS"/>
        </w:rPr>
      </w:pPr>
      <w:r>
        <w:rPr>
          <w:lang w:val="sr-Cyrl-CS"/>
        </w:rPr>
        <w:t>12</w:t>
      </w:r>
      <w:r w:rsidR="00731A1C">
        <w:rPr>
          <w:lang w:val="sr-Cyrl-CS"/>
        </w:rPr>
        <w:t xml:space="preserve">. Под којим се углом из тачке А(9,-4) види хипербола </w:t>
      </w:r>
      <w:r w:rsidR="00731A1C" w:rsidRPr="00D04D9C">
        <w:rPr>
          <w:position w:val="-24"/>
        </w:rPr>
        <w:object w:dxaOrig="1300" w:dyaOrig="660">
          <v:shape id="_x0000_i1041" type="#_x0000_t75" style="width:65.2pt;height:33.3pt" o:ole="">
            <v:imagedata r:id="rId41" o:title=""/>
          </v:shape>
          <o:OLEObject Type="Embed" ProgID="Equation.3" ShapeID="_x0000_i1041" DrawAspect="Content" ObjectID="_1524898597" r:id="rId42"/>
        </w:object>
      </w:r>
      <w:r w:rsidR="00731A1C">
        <w:rPr>
          <w:sz w:val="22"/>
          <w:szCs w:val="22"/>
          <w:lang w:val="sr-Cyrl-CS"/>
        </w:rPr>
        <w:t xml:space="preserve">?  </w:t>
      </w:r>
    </w:p>
    <w:p w:rsidR="00F60619" w:rsidRPr="0009019D" w:rsidRDefault="00F60619" w:rsidP="00731A1C">
      <w:pPr>
        <w:spacing w:before="120"/>
        <w:jc w:val="both"/>
        <w:rPr>
          <w:bdr w:val="single" w:sz="4" w:space="0" w:color="auto"/>
          <w:lang w:val="sr-Cyrl-CS"/>
        </w:rPr>
      </w:pPr>
    </w:p>
    <w:p w:rsidR="00454066" w:rsidRPr="0009019D" w:rsidRDefault="00454066" w:rsidP="00731A1C">
      <w:pPr>
        <w:spacing w:before="120"/>
        <w:jc w:val="both"/>
        <w:rPr>
          <w:vertAlign w:val="superscript"/>
          <w:lang w:val="sr-Cyrl-CS"/>
        </w:rPr>
      </w:pPr>
    </w:p>
    <w:p w:rsidR="002700D7" w:rsidRPr="0009019D" w:rsidRDefault="00B56A16">
      <w:pPr>
        <w:rPr>
          <w:lang w:val="sr-Cyrl-CS"/>
        </w:rPr>
      </w:pPr>
    </w:p>
    <w:sectPr w:rsidR="002700D7" w:rsidRPr="0009019D" w:rsidSect="00D0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3711"/>
    <w:multiLevelType w:val="hybridMultilevel"/>
    <w:tmpl w:val="5CBC26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36CBF"/>
    <w:multiLevelType w:val="hybridMultilevel"/>
    <w:tmpl w:val="5444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07C4B"/>
    <w:multiLevelType w:val="hybridMultilevel"/>
    <w:tmpl w:val="1B969F28"/>
    <w:lvl w:ilvl="0" w:tplc="5E5C63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1A1C"/>
    <w:rsid w:val="0009019D"/>
    <w:rsid w:val="00454066"/>
    <w:rsid w:val="0051666C"/>
    <w:rsid w:val="006B1CC1"/>
    <w:rsid w:val="00731A1C"/>
    <w:rsid w:val="007433EF"/>
    <w:rsid w:val="007A637F"/>
    <w:rsid w:val="00B56A16"/>
    <w:rsid w:val="00CA039F"/>
    <w:rsid w:val="00D04D9C"/>
    <w:rsid w:val="00F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1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6C"/>
    <w:rPr>
      <w:rFonts w:ascii="Tahoma" w:eastAsia="Times New Roman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F6061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60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1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jpeg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Miletic</dc:creator>
  <cp:lastModifiedBy>Dragana Miletic</cp:lastModifiedBy>
  <cp:revision>5</cp:revision>
  <dcterms:created xsi:type="dcterms:W3CDTF">2016-05-10T07:44:00Z</dcterms:created>
  <dcterms:modified xsi:type="dcterms:W3CDTF">2016-05-16T08:09:00Z</dcterms:modified>
</cp:coreProperties>
</file>